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A85A1" w14:textId="77777777" w:rsidR="00A25537" w:rsidRPr="00C17034" w:rsidRDefault="00A25537" w:rsidP="000F1EA1">
      <w:pPr>
        <w:rPr>
          <w:color w:val="2D007A"/>
          <w:sz w:val="52"/>
          <w:szCs w:val="52"/>
        </w:rPr>
      </w:pPr>
    </w:p>
    <w:p w14:paraId="49832D88" w14:textId="34315EC6" w:rsidR="00C17034" w:rsidRDefault="001E5578" w:rsidP="00F73730">
      <w:pPr>
        <w:jc w:val="center"/>
        <w:rPr>
          <w:color w:val="2D007A"/>
          <w:sz w:val="52"/>
          <w:szCs w:val="52"/>
        </w:rPr>
      </w:pPr>
      <w:r>
        <w:rPr>
          <w:color w:val="2D007A"/>
          <w:sz w:val="52"/>
          <w:szCs w:val="52"/>
        </w:rPr>
        <w:t>Tech Lab Space</w:t>
      </w:r>
      <w:r w:rsidR="00D82377">
        <w:rPr>
          <w:color w:val="2D007A"/>
          <w:sz w:val="52"/>
          <w:szCs w:val="52"/>
        </w:rPr>
        <w:t xml:space="preserve"> </w:t>
      </w:r>
      <w:r w:rsidR="00AA22FE">
        <w:rPr>
          <w:color w:val="2D007A"/>
          <w:sz w:val="52"/>
          <w:szCs w:val="52"/>
        </w:rPr>
        <w:t>C</w:t>
      </w:r>
      <w:r w:rsidR="002D1631">
        <w:rPr>
          <w:color w:val="2D007A"/>
          <w:sz w:val="52"/>
          <w:szCs w:val="52"/>
        </w:rPr>
        <w:t>all</w:t>
      </w:r>
    </w:p>
    <w:p w14:paraId="278C20B6" w14:textId="23AC1419" w:rsidR="005704D9" w:rsidRDefault="00655BBE" w:rsidP="00F9199A">
      <w:pPr>
        <w:jc w:val="center"/>
        <w:rPr>
          <w:color w:val="2D007A"/>
          <w:sz w:val="32"/>
          <w:szCs w:val="32"/>
        </w:rPr>
      </w:pPr>
      <w:r>
        <w:rPr>
          <w:color w:val="2D007A"/>
          <w:sz w:val="32"/>
          <w:szCs w:val="32"/>
        </w:rPr>
        <w:t xml:space="preserve">Deadline </w:t>
      </w:r>
      <w:r w:rsidR="001E5578">
        <w:rPr>
          <w:color w:val="2D007A"/>
          <w:sz w:val="32"/>
          <w:szCs w:val="32"/>
        </w:rPr>
        <w:t>: 2017</w:t>
      </w:r>
      <w:r w:rsidR="005704D9">
        <w:rPr>
          <w:color w:val="2D007A"/>
          <w:sz w:val="32"/>
          <w:szCs w:val="32"/>
        </w:rPr>
        <w:t xml:space="preserve"> </w:t>
      </w:r>
      <w:r w:rsidR="001E5578">
        <w:rPr>
          <w:color w:val="2D007A"/>
          <w:sz w:val="32"/>
          <w:szCs w:val="32"/>
        </w:rPr>
        <w:t xml:space="preserve">Nov </w:t>
      </w:r>
      <w:r w:rsidR="00F614ED">
        <w:rPr>
          <w:color w:val="2D007A"/>
          <w:sz w:val="32"/>
          <w:szCs w:val="32"/>
        </w:rPr>
        <w:t>15</w:t>
      </w:r>
      <w:r w:rsidR="00F614ED" w:rsidRPr="000F1EA1">
        <w:rPr>
          <w:color w:val="2D007A"/>
          <w:sz w:val="32"/>
          <w:szCs w:val="32"/>
          <w:vertAlign w:val="superscript"/>
        </w:rPr>
        <w:t>th</w:t>
      </w:r>
    </w:p>
    <w:p w14:paraId="788F07C3" w14:textId="77777777" w:rsidR="000F1EA1" w:rsidRDefault="000F1EA1" w:rsidP="00F9199A">
      <w:pPr>
        <w:jc w:val="center"/>
        <w:rPr>
          <w:color w:val="2D007A"/>
          <w:sz w:val="32"/>
          <w:szCs w:val="32"/>
        </w:rPr>
      </w:pPr>
    </w:p>
    <w:p w14:paraId="24FF54F7" w14:textId="77777777" w:rsidR="00824D4F" w:rsidRDefault="00824D4F" w:rsidP="00F9199A">
      <w:pPr>
        <w:jc w:val="center"/>
        <w:rPr>
          <w:color w:val="2D007A"/>
          <w:sz w:val="32"/>
          <w:szCs w:val="32"/>
        </w:rPr>
      </w:pPr>
    </w:p>
    <w:p w14:paraId="498BAD87" w14:textId="52BB4168" w:rsidR="00CB0BB4" w:rsidRPr="003F1E2C" w:rsidRDefault="00DF25DD" w:rsidP="00605092">
      <w:pPr>
        <w:pStyle w:val="Titre2"/>
      </w:pPr>
      <w:bookmarkStart w:id="0" w:name="_Toc313719004"/>
      <w:r>
        <w:t>Introduction and Objectives</w:t>
      </w:r>
      <w:bookmarkEnd w:id="0"/>
    </w:p>
    <w:p w14:paraId="4B99BF34" w14:textId="77777777" w:rsidR="00F42F47" w:rsidRDefault="00F42F47" w:rsidP="00F42F47">
      <w:pPr>
        <w:rPr>
          <w:rStyle w:val="s1"/>
          <w:rFonts w:cs="Times New Roman"/>
        </w:rPr>
      </w:pPr>
    </w:p>
    <w:p w14:paraId="3614ECC6" w14:textId="53D5BF24" w:rsidR="00AC46A0" w:rsidRDefault="00F42F47" w:rsidP="00F42F47">
      <w:pPr>
        <w:rPr>
          <w:rStyle w:val="s1"/>
          <w:rFonts w:cs="Times New Roman"/>
        </w:rPr>
      </w:pPr>
      <w:r w:rsidRPr="00F42F47">
        <w:rPr>
          <w:rStyle w:val="s1"/>
          <w:rFonts w:cs="Times New Roman"/>
        </w:rPr>
        <w:t xml:space="preserve">The Citech has created a new Technology Laboratory, which aims to foster and disseminate </w:t>
      </w:r>
      <w:r w:rsidR="003E0C75">
        <w:rPr>
          <w:rStyle w:val="s1"/>
          <w:rFonts w:cs="Times New Roman"/>
        </w:rPr>
        <w:t>emerging technologies</w:t>
      </w:r>
      <w:r w:rsidRPr="00F42F47">
        <w:rPr>
          <w:rStyle w:val="s1"/>
          <w:rFonts w:cs="Times New Roman"/>
        </w:rPr>
        <w:t xml:space="preserve"> throughout the Pasteur campus and network.</w:t>
      </w:r>
      <w:r w:rsidR="00275947">
        <w:rPr>
          <w:rStyle w:val="s1"/>
          <w:rFonts w:cs="Times New Roman"/>
        </w:rPr>
        <w:t xml:space="preserve"> </w:t>
      </w:r>
      <w:r w:rsidRPr="00F42F47">
        <w:rPr>
          <w:rStyle w:val="s1"/>
          <w:rFonts w:cs="Times New Roman"/>
        </w:rPr>
        <w:t xml:space="preserve">The Tech Lab will offer space </w:t>
      </w:r>
      <w:r w:rsidR="000D291F">
        <w:rPr>
          <w:rStyle w:val="s1"/>
          <w:rFonts w:cs="Times New Roman"/>
        </w:rPr>
        <w:t>to host</w:t>
      </w:r>
      <w:r w:rsidR="003E0C75">
        <w:rPr>
          <w:rStyle w:val="s1"/>
          <w:rFonts w:cs="Times New Roman"/>
        </w:rPr>
        <w:t xml:space="preserve"> </w:t>
      </w:r>
      <w:r w:rsidR="00AC46A0">
        <w:rPr>
          <w:rStyle w:val="s1"/>
          <w:rFonts w:cs="Times New Roman"/>
        </w:rPr>
        <w:t xml:space="preserve">emerging technologies </w:t>
      </w:r>
      <w:r w:rsidRPr="00F42F47">
        <w:rPr>
          <w:rStyle w:val="s1"/>
          <w:rFonts w:cs="Times New Roman"/>
        </w:rPr>
        <w:t>with a focus on those likely to be used on campus</w:t>
      </w:r>
      <w:r w:rsidR="00E37698">
        <w:rPr>
          <w:rStyle w:val="s1"/>
          <w:rFonts w:cs="Times New Roman"/>
        </w:rPr>
        <w:t>.</w:t>
      </w:r>
    </w:p>
    <w:p w14:paraId="39CE9310" w14:textId="77777777" w:rsidR="00F347E8" w:rsidRDefault="00F347E8" w:rsidP="00F42F47">
      <w:pPr>
        <w:rPr>
          <w:rStyle w:val="s1"/>
          <w:rFonts w:cs="Times New Roman"/>
        </w:rPr>
      </w:pPr>
    </w:p>
    <w:p w14:paraId="1E2249E1" w14:textId="4A12AFDB" w:rsidR="00F347E8" w:rsidRDefault="00F347E8" w:rsidP="00F347E8">
      <w:r>
        <w:rPr>
          <w:rStyle w:val="s1"/>
          <w:rFonts w:cs="Times New Roman"/>
        </w:rPr>
        <w:t xml:space="preserve">The </w:t>
      </w:r>
      <w:r w:rsidRPr="001E5578">
        <w:rPr>
          <w:rFonts w:eastAsia="Times New Roman"/>
        </w:rPr>
        <w:t xml:space="preserve">Tech Lab has a dedicated fully equipped BSL-2 space called Tech Lab Central, located in </w:t>
      </w:r>
      <w:r w:rsidR="00892637">
        <w:rPr>
          <w:rFonts w:eastAsia="Times New Roman"/>
        </w:rPr>
        <w:t xml:space="preserve">the </w:t>
      </w:r>
      <w:r w:rsidRPr="001E5578">
        <w:rPr>
          <w:rFonts w:eastAsia="Times New Roman"/>
        </w:rPr>
        <w:t xml:space="preserve">building François Jacob 1st floor on the campus. </w:t>
      </w:r>
      <w:r>
        <w:rPr>
          <w:rFonts w:eastAsia="Times New Roman"/>
        </w:rPr>
        <w:t xml:space="preserve">This space is divided in 7 modules of </w:t>
      </w:r>
      <w:r>
        <w:rPr>
          <w:rFonts w:ascii="Calibri" w:eastAsia="Times New Roman" w:hAnsi="Calibri"/>
        </w:rPr>
        <w:t>≈</w:t>
      </w:r>
      <w:r>
        <w:rPr>
          <w:rFonts w:eastAsia="Times New Roman"/>
        </w:rPr>
        <w:t>15m2.</w:t>
      </w:r>
      <w:r w:rsidR="0048001B">
        <w:rPr>
          <w:rFonts w:eastAsia="Times New Roman"/>
        </w:rPr>
        <w:t xml:space="preserve"> Office space nearby is available for people working in the Tech Lab Central space.</w:t>
      </w:r>
    </w:p>
    <w:p w14:paraId="50591C42" w14:textId="77777777" w:rsidR="00F347E8" w:rsidRDefault="00F347E8" w:rsidP="00F42F47">
      <w:pPr>
        <w:rPr>
          <w:rStyle w:val="s1"/>
          <w:rFonts w:cs="Times New Roman"/>
        </w:rPr>
      </w:pPr>
    </w:p>
    <w:p w14:paraId="059DE938" w14:textId="5FED17AF" w:rsidR="00F347E8" w:rsidRPr="0048001B" w:rsidRDefault="00F347E8" w:rsidP="00F42F47">
      <w:pPr>
        <w:rPr>
          <w:rStyle w:val="s1"/>
          <w:rFonts w:cs="Times New Roman"/>
          <w:b/>
          <w:color w:val="400080"/>
        </w:rPr>
      </w:pPr>
      <w:r>
        <w:rPr>
          <w:rStyle w:val="s1"/>
          <w:rFonts w:cs="Times New Roman"/>
        </w:rPr>
        <w:t>The Tech Lab Central has been populated with projects selected in the previous Tech Lab calls</w:t>
      </w:r>
      <w:r w:rsidR="0048001B">
        <w:rPr>
          <w:rStyle w:val="s1"/>
          <w:rFonts w:cs="Times New Roman"/>
        </w:rPr>
        <w:t>, and is home to SIM microscopy, Robotics for single cell omics</w:t>
      </w:r>
      <w:r w:rsidR="00892637">
        <w:rPr>
          <w:rStyle w:val="s1"/>
          <w:rFonts w:cs="Times New Roman"/>
        </w:rPr>
        <w:t xml:space="preserve"> and</w:t>
      </w:r>
      <w:r w:rsidR="0048001B">
        <w:rPr>
          <w:rStyle w:val="s1"/>
          <w:rFonts w:cs="Times New Roman"/>
        </w:rPr>
        <w:t xml:space="preserve"> Acoustic Force spectroscopy. It </w:t>
      </w:r>
      <w:r>
        <w:rPr>
          <w:rStyle w:val="s1"/>
          <w:rFonts w:cs="Times New Roman"/>
        </w:rPr>
        <w:t xml:space="preserve">is also hosting the iGEM operations and equipment of the Fab Lab. </w:t>
      </w:r>
    </w:p>
    <w:p w14:paraId="70347159" w14:textId="77777777" w:rsidR="00F42F47" w:rsidRDefault="00F42F47" w:rsidP="00F42F47">
      <w:pPr>
        <w:rPr>
          <w:rStyle w:val="s1"/>
          <w:rFonts w:cs="Times New Roman"/>
        </w:rPr>
      </w:pPr>
    </w:p>
    <w:p w14:paraId="73E6F46A" w14:textId="23960531" w:rsidR="00F42F47" w:rsidRPr="0048001B" w:rsidRDefault="00275947" w:rsidP="00F42F47">
      <w:pPr>
        <w:rPr>
          <w:rStyle w:val="s1"/>
          <w:rFonts w:cs="Times New Roman"/>
          <w:b/>
          <w:color w:val="400080"/>
        </w:rPr>
      </w:pPr>
      <w:r>
        <w:rPr>
          <w:rStyle w:val="s1"/>
          <w:rFonts w:cs="Times New Roman"/>
        </w:rPr>
        <w:t>T</w:t>
      </w:r>
      <w:r w:rsidR="00F42F47" w:rsidRPr="00F42F47">
        <w:rPr>
          <w:rStyle w:val="s1"/>
          <w:rFonts w:cs="Times New Roman"/>
        </w:rPr>
        <w:t xml:space="preserve">he Citech is now launching </w:t>
      </w:r>
      <w:r w:rsidR="001E5578" w:rsidRPr="0048001B">
        <w:rPr>
          <w:rStyle w:val="s1"/>
          <w:rFonts w:cs="Times New Roman"/>
          <w:b/>
          <w:color w:val="400080"/>
          <w:sz w:val="28"/>
          <w:szCs w:val="28"/>
        </w:rPr>
        <w:t xml:space="preserve">a </w:t>
      </w:r>
      <w:r w:rsidR="00F42F47" w:rsidRPr="0048001B">
        <w:rPr>
          <w:rStyle w:val="s1"/>
          <w:rFonts w:cs="Times New Roman"/>
          <w:b/>
          <w:color w:val="400080"/>
          <w:sz w:val="28"/>
          <w:szCs w:val="28"/>
        </w:rPr>
        <w:t xml:space="preserve">call to </w:t>
      </w:r>
      <w:r w:rsidRPr="0048001B">
        <w:rPr>
          <w:rStyle w:val="s1"/>
          <w:rFonts w:cs="Times New Roman"/>
          <w:b/>
          <w:color w:val="400080"/>
          <w:sz w:val="28"/>
          <w:szCs w:val="28"/>
        </w:rPr>
        <w:t>host</w:t>
      </w:r>
      <w:r w:rsidR="00F42F47" w:rsidRPr="0048001B">
        <w:rPr>
          <w:rStyle w:val="s1"/>
          <w:rFonts w:cs="Times New Roman"/>
          <w:b/>
          <w:color w:val="400080"/>
          <w:sz w:val="28"/>
          <w:szCs w:val="28"/>
        </w:rPr>
        <w:t xml:space="preserve"> new technologies in the Tech Lab</w:t>
      </w:r>
      <w:r w:rsidR="0048001B" w:rsidRPr="0048001B">
        <w:rPr>
          <w:rStyle w:val="s1"/>
          <w:rFonts w:cs="Times New Roman"/>
          <w:b/>
          <w:color w:val="400080"/>
          <w:sz w:val="28"/>
          <w:szCs w:val="28"/>
        </w:rPr>
        <w:t xml:space="preserve"> and allocate 2 modules </w:t>
      </w:r>
      <w:r w:rsidR="0048001B" w:rsidRPr="0048001B">
        <w:rPr>
          <w:rStyle w:val="s1"/>
          <w:rFonts w:cs="Times New Roman"/>
        </w:rPr>
        <w:t>(NB: contrary to previous calls, no funding will be allocated with the space</w:t>
      </w:r>
      <w:r w:rsidR="0048001B">
        <w:rPr>
          <w:rStyle w:val="s1"/>
          <w:rFonts w:cs="Times New Roman"/>
        </w:rPr>
        <w:t>)</w:t>
      </w:r>
      <w:r w:rsidR="0048001B" w:rsidRPr="0048001B">
        <w:rPr>
          <w:rStyle w:val="s1"/>
          <w:rFonts w:cs="Times New Roman"/>
        </w:rPr>
        <w:t>.</w:t>
      </w:r>
      <w:r w:rsidR="0048001B">
        <w:rPr>
          <w:rStyle w:val="s1"/>
          <w:rFonts w:cs="Times New Roman"/>
          <w:b/>
          <w:color w:val="400080"/>
        </w:rPr>
        <w:t xml:space="preserve"> </w:t>
      </w:r>
    </w:p>
    <w:p w14:paraId="04DF046D" w14:textId="77777777" w:rsidR="006574FD" w:rsidRDefault="006574FD" w:rsidP="00F42F47"/>
    <w:p w14:paraId="284749F9" w14:textId="5D89E744" w:rsidR="00AC46A0" w:rsidRPr="00F42F47" w:rsidRDefault="00AC46A0" w:rsidP="00AC46A0">
      <w:pPr>
        <w:rPr>
          <w:rStyle w:val="s1"/>
          <w:rFonts w:cs="Times New Roman"/>
        </w:rPr>
      </w:pPr>
      <w:r>
        <w:rPr>
          <w:rStyle w:val="s1"/>
          <w:rFonts w:cs="Times New Roman"/>
        </w:rPr>
        <w:t xml:space="preserve">Non-commercialized </w:t>
      </w:r>
      <w:r w:rsidR="0043515B">
        <w:rPr>
          <w:rStyle w:val="s1"/>
          <w:rFonts w:cs="Times New Roman"/>
        </w:rPr>
        <w:t xml:space="preserve">technologies are encouraged, but transformative modifications </w:t>
      </w:r>
      <w:r>
        <w:rPr>
          <w:rStyle w:val="s1"/>
          <w:rFonts w:cs="Times New Roman"/>
        </w:rPr>
        <w:t xml:space="preserve">of existing technologies </w:t>
      </w:r>
      <w:r w:rsidR="0043515B">
        <w:rPr>
          <w:rStyle w:val="s1"/>
          <w:rFonts w:cs="Times New Roman"/>
        </w:rPr>
        <w:t>will</w:t>
      </w:r>
      <w:r>
        <w:rPr>
          <w:rStyle w:val="s1"/>
          <w:rFonts w:cs="Times New Roman"/>
        </w:rPr>
        <w:t xml:space="preserve"> also be considered.</w:t>
      </w:r>
      <w:r w:rsidR="0048001B">
        <w:rPr>
          <w:rStyle w:val="s1"/>
          <w:rFonts w:cs="Times New Roman"/>
        </w:rPr>
        <w:t xml:space="preserve"> Commercialized technologies are non-eligible. If you need to host a commercialized technology, please contact the appropriate Core Facility.</w:t>
      </w:r>
    </w:p>
    <w:p w14:paraId="36D86FD7" w14:textId="77777777" w:rsidR="00AC46A0" w:rsidRPr="00F42F47" w:rsidRDefault="00AC46A0" w:rsidP="00F42F47"/>
    <w:p w14:paraId="1861BC30" w14:textId="77777777" w:rsidR="00F42F47" w:rsidRPr="003F1E2C" w:rsidRDefault="00F42F47" w:rsidP="00F42F47">
      <w:pPr>
        <w:pStyle w:val="Titre2"/>
      </w:pPr>
      <w:bookmarkStart w:id="1" w:name="_Toc313719005"/>
      <w:r w:rsidRPr="003F1E2C">
        <w:t>Eligibility of the applications</w:t>
      </w:r>
      <w:bookmarkEnd w:id="1"/>
    </w:p>
    <w:p w14:paraId="58328EC7" w14:textId="77777777" w:rsidR="00275947" w:rsidRDefault="00275947" w:rsidP="00275947"/>
    <w:p w14:paraId="73D0D9B6" w14:textId="3AA5B386" w:rsidR="00F42F47" w:rsidRPr="00275947" w:rsidRDefault="00275947" w:rsidP="00275947">
      <w:pPr>
        <w:rPr>
          <w:rFonts w:cs="Times New Roman"/>
        </w:rPr>
      </w:pPr>
      <w:r>
        <w:t>The project leader</w:t>
      </w:r>
      <w:r w:rsidR="00F42F47" w:rsidRPr="003F1E2C">
        <w:t xml:space="preserve"> of the proposal should be </w:t>
      </w:r>
      <w:r w:rsidR="00F57371">
        <w:t>working on the IP Paris campus</w:t>
      </w:r>
      <w:r w:rsidR="00F42F47">
        <w:t xml:space="preserve">; </w:t>
      </w:r>
      <w:r w:rsidR="00F42F47" w:rsidRPr="003F1E2C">
        <w:t>exception</w:t>
      </w:r>
      <w:r w:rsidR="00F42F47">
        <w:t>s</w:t>
      </w:r>
      <w:r w:rsidR="00F42F47" w:rsidRPr="003F1E2C">
        <w:t xml:space="preserve"> will be </w:t>
      </w:r>
      <w:r w:rsidR="00F42F47">
        <w:t>considered</w:t>
      </w:r>
      <w:r w:rsidR="00F42F47" w:rsidRPr="003F1E2C">
        <w:t xml:space="preserve"> on a case</w:t>
      </w:r>
      <w:r w:rsidR="00F57371">
        <w:t>-</w:t>
      </w:r>
      <w:r w:rsidR="00F42F47">
        <w:t>by-case basis.</w:t>
      </w:r>
      <w:r>
        <w:t xml:space="preserve"> </w:t>
      </w:r>
      <w:r w:rsidR="00EC4BD3">
        <w:rPr>
          <w:rStyle w:val="s1"/>
          <w:rFonts w:cs="Times New Roman"/>
        </w:rPr>
        <w:t xml:space="preserve">Applications from </w:t>
      </w:r>
      <w:r w:rsidR="008E047C">
        <w:rPr>
          <w:rStyle w:val="s1"/>
          <w:rFonts w:cs="Times New Roman"/>
        </w:rPr>
        <w:t>heads of</w:t>
      </w:r>
      <w:r w:rsidRPr="009C3307">
        <w:rPr>
          <w:rStyle w:val="s1"/>
          <w:rFonts w:cs="Times New Roman"/>
        </w:rPr>
        <w:t xml:space="preserve"> unit</w:t>
      </w:r>
      <w:r w:rsidR="008E047C">
        <w:rPr>
          <w:rStyle w:val="s1"/>
          <w:rFonts w:cs="Times New Roman"/>
        </w:rPr>
        <w:t>s</w:t>
      </w:r>
      <w:r w:rsidRPr="009C3307">
        <w:rPr>
          <w:rStyle w:val="s1"/>
          <w:rFonts w:cs="Times New Roman"/>
        </w:rPr>
        <w:t xml:space="preserve"> or group</w:t>
      </w:r>
      <w:r w:rsidR="008E047C">
        <w:rPr>
          <w:rStyle w:val="s1"/>
          <w:rFonts w:cs="Times New Roman"/>
        </w:rPr>
        <w:t>s</w:t>
      </w:r>
      <w:r w:rsidRPr="009C3307">
        <w:rPr>
          <w:rStyle w:val="s1"/>
          <w:rFonts w:cs="Times New Roman"/>
        </w:rPr>
        <w:t xml:space="preserve"> </w:t>
      </w:r>
      <w:r w:rsidR="004A5F55">
        <w:rPr>
          <w:rStyle w:val="s1"/>
          <w:rFonts w:cs="Times New Roman"/>
        </w:rPr>
        <w:t>or co</w:t>
      </w:r>
      <w:r w:rsidR="008E047C">
        <w:rPr>
          <w:rStyle w:val="s1"/>
          <w:rFonts w:cs="Times New Roman"/>
        </w:rPr>
        <w:t>re facilities</w:t>
      </w:r>
      <w:r w:rsidR="00EC4BD3">
        <w:rPr>
          <w:rStyle w:val="s1"/>
          <w:rFonts w:cs="Times New Roman"/>
        </w:rPr>
        <w:t xml:space="preserve"> are welcome to apply. </w:t>
      </w:r>
      <w:r w:rsidR="00EC4BD3">
        <w:rPr>
          <w:rStyle w:val="s1"/>
          <w:rFonts w:cs="Times New Roman"/>
          <w:b/>
        </w:rPr>
        <w:t>P</w:t>
      </w:r>
      <w:r w:rsidRPr="009C3307">
        <w:rPr>
          <w:rStyle w:val="s1"/>
          <w:rFonts w:cs="Times New Roman"/>
          <w:b/>
        </w:rPr>
        <w:t>ost-docs, experienced engineers and scientists</w:t>
      </w:r>
      <w:r w:rsidRPr="009C3307">
        <w:rPr>
          <w:rStyle w:val="s1"/>
          <w:rFonts w:cs="Times New Roman"/>
        </w:rPr>
        <w:t xml:space="preserve"> can</w:t>
      </w:r>
      <w:r w:rsidR="00EC4BD3">
        <w:rPr>
          <w:rStyle w:val="s1"/>
          <w:rFonts w:cs="Times New Roman"/>
        </w:rPr>
        <w:t xml:space="preserve"> also</w:t>
      </w:r>
      <w:r w:rsidRPr="009C3307">
        <w:rPr>
          <w:rStyle w:val="s1"/>
          <w:rFonts w:cs="Times New Roman"/>
        </w:rPr>
        <w:t xml:space="preserve"> </w:t>
      </w:r>
      <w:r w:rsidR="0048001B">
        <w:rPr>
          <w:rStyle w:val="s1"/>
          <w:rFonts w:cs="Times New Roman"/>
        </w:rPr>
        <w:t>apply.</w:t>
      </w:r>
    </w:p>
    <w:p w14:paraId="7A1277BD" w14:textId="77777777" w:rsidR="00275947" w:rsidRDefault="00275947" w:rsidP="00F42F47"/>
    <w:p w14:paraId="0E390A81" w14:textId="17A44128" w:rsidR="00E27868" w:rsidRDefault="00275947" w:rsidP="00F42F47">
      <w:r w:rsidRPr="005F095B">
        <w:t xml:space="preserve">Projects must demonstrate </w:t>
      </w:r>
      <w:r w:rsidR="008E047C">
        <w:t xml:space="preserve">the </w:t>
      </w:r>
      <w:r w:rsidRPr="005F095B">
        <w:t xml:space="preserve">unique </w:t>
      </w:r>
      <w:r w:rsidR="008E047C">
        <w:t>added value</w:t>
      </w:r>
      <w:r w:rsidRPr="005F095B">
        <w:t xml:space="preserve"> of emerging technologies to answer current relevant questions in biology</w:t>
      </w:r>
      <w:r w:rsidR="00EC4BD3">
        <w:t xml:space="preserve"> using a technology not currently available in a platform or similar dissemination structure.</w:t>
      </w:r>
      <w:r w:rsidRPr="005F095B">
        <w:t xml:space="preserve"> </w:t>
      </w:r>
      <w:bookmarkStart w:id="2" w:name="_GoBack"/>
      <w:bookmarkEnd w:id="2"/>
    </w:p>
    <w:p w14:paraId="2E3D0584" w14:textId="56F58984" w:rsidR="00F42F47" w:rsidRPr="003F1E2C" w:rsidRDefault="0048001B" w:rsidP="00F42F47">
      <w:pPr>
        <w:pStyle w:val="Titre2"/>
      </w:pPr>
      <w:bookmarkStart w:id="3" w:name="_Toc313719006"/>
      <w:r>
        <w:lastRenderedPageBreak/>
        <w:t>S</w:t>
      </w:r>
      <w:r w:rsidR="00F42F47">
        <w:t xml:space="preserve">upport </w:t>
      </w:r>
      <w:r w:rsidR="00F42F47" w:rsidRPr="003F1E2C">
        <w:t>of proposals</w:t>
      </w:r>
      <w:bookmarkEnd w:id="3"/>
    </w:p>
    <w:p w14:paraId="76097017" w14:textId="77777777" w:rsidR="00F42F47" w:rsidRDefault="00F42F47" w:rsidP="00F42F47"/>
    <w:p w14:paraId="270C5ADF" w14:textId="4DD0AF8A" w:rsidR="0016554A" w:rsidRDefault="00F42F47" w:rsidP="00F42F47">
      <w:r w:rsidRPr="001E5578">
        <w:rPr>
          <w:rFonts w:eastAsia="Times New Roman"/>
        </w:rPr>
        <w:t xml:space="preserve">Access to space in the Tech Lab for </w:t>
      </w:r>
      <w:r w:rsidR="0048001B">
        <w:rPr>
          <w:rFonts w:eastAsia="Times New Roman"/>
        </w:rPr>
        <w:t>12</w:t>
      </w:r>
      <w:r w:rsidRPr="001E5578">
        <w:rPr>
          <w:rFonts w:eastAsia="Times New Roman"/>
        </w:rPr>
        <w:t xml:space="preserve"> months, renewable </w:t>
      </w:r>
      <w:r w:rsidR="0048001B">
        <w:rPr>
          <w:rFonts w:eastAsia="Times New Roman"/>
        </w:rPr>
        <w:t>once</w:t>
      </w:r>
    </w:p>
    <w:p w14:paraId="3D54B62E" w14:textId="77777777" w:rsidR="00E27868" w:rsidRDefault="00E27868" w:rsidP="00F42F47"/>
    <w:p w14:paraId="5E3B7F5A" w14:textId="77777777" w:rsidR="00F42F47" w:rsidRPr="003F1E2C" w:rsidRDefault="00F42F47" w:rsidP="00F42F47">
      <w:pPr>
        <w:pStyle w:val="Titre2"/>
      </w:pPr>
      <w:bookmarkStart w:id="4" w:name="_Toc313719007"/>
      <w:r w:rsidRPr="003F1E2C">
        <w:t>Submission of proposals</w:t>
      </w:r>
      <w:bookmarkEnd w:id="4"/>
    </w:p>
    <w:p w14:paraId="2B917604" w14:textId="77777777" w:rsidR="00F42F47" w:rsidRDefault="00F42F47" w:rsidP="00F42F47"/>
    <w:p w14:paraId="7B2C1092" w14:textId="4852797D" w:rsidR="0048001B" w:rsidRPr="003F1E2C" w:rsidRDefault="00F42F47" w:rsidP="001E5578">
      <w:r>
        <w:t xml:space="preserve">The application </w:t>
      </w:r>
      <w:r w:rsidR="008E047C">
        <w:t>follows</w:t>
      </w:r>
      <w:r>
        <w:t xml:space="preserve"> </w:t>
      </w:r>
      <w:r w:rsidRPr="003F1E2C">
        <w:t>a one-</w:t>
      </w:r>
      <w:r>
        <w:t>stage procedure</w:t>
      </w:r>
      <w:r w:rsidRPr="003F1E2C">
        <w:t xml:space="preserve">, i.e. submission of </w:t>
      </w:r>
      <w:r w:rsidR="001E5578">
        <w:t xml:space="preserve">a </w:t>
      </w:r>
      <w:r w:rsidR="00892637">
        <w:t>2</w:t>
      </w:r>
      <w:r w:rsidR="001E5578">
        <w:t xml:space="preserve"> page</w:t>
      </w:r>
      <w:r w:rsidR="00892637">
        <w:t>s max.</w:t>
      </w:r>
      <w:r w:rsidR="001E5578">
        <w:t xml:space="preserve"> proposal in English</w:t>
      </w:r>
      <w:r w:rsidR="0048001B">
        <w:t xml:space="preserve">, and CV of the applicant, by email at </w:t>
      </w:r>
      <w:hyperlink r:id="rId8" w:history="1">
        <w:r w:rsidR="0048001B" w:rsidRPr="00735D62">
          <w:rPr>
            <w:rStyle w:val="Lienhypertexte"/>
          </w:rPr>
          <w:t>citech.copil@pasteur.fr</w:t>
        </w:r>
      </w:hyperlink>
    </w:p>
    <w:p w14:paraId="53DFE9BF" w14:textId="1F0B80F6" w:rsidR="00F42F47" w:rsidRPr="003F1E2C" w:rsidRDefault="00892637" w:rsidP="00F42F47">
      <w:r>
        <w:t>A submission t</w:t>
      </w:r>
      <w:r w:rsidR="0048001B">
        <w:t>emplate can be found at the end of this document.</w:t>
      </w:r>
    </w:p>
    <w:p w14:paraId="50171C34" w14:textId="465ADB8C" w:rsidR="00F42F47" w:rsidRPr="003F1E2C" w:rsidRDefault="001E5578" w:rsidP="00F42F47">
      <w:pPr>
        <w:pStyle w:val="Titre2"/>
      </w:pPr>
      <w:bookmarkStart w:id="5" w:name="_Toc313719008"/>
      <w:r>
        <w:t>R</w:t>
      </w:r>
      <w:r w:rsidR="00F42F47" w:rsidRPr="003F1E2C">
        <w:t>eview of proposals</w:t>
      </w:r>
      <w:bookmarkEnd w:id="5"/>
      <w:r w:rsidR="0048001B">
        <w:t>/Decision</w:t>
      </w:r>
    </w:p>
    <w:p w14:paraId="21A1CC3C" w14:textId="77777777" w:rsidR="00F42F47" w:rsidRPr="003F1E2C" w:rsidRDefault="00F42F47" w:rsidP="00275947"/>
    <w:p w14:paraId="5724EF5D" w14:textId="43FBC971" w:rsidR="00F42F47" w:rsidRDefault="00F347E8" w:rsidP="00275947">
      <w:r>
        <w:t>The Citech Steering Committee</w:t>
      </w:r>
      <w:r w:rsidR="00F42F47" w:rsidRPr="003F1E2C">
        <w:t xml:space="preserve"> </w:t>
      </w:r>
      <w:r w:rsidR="00F42F47">
        <w:t>will review the projects</w:t>
      </w:r>
      <w:r>
        <w:t xml:space="preserve"> </w:t>
      </w:r>
      <w:r w:rsidR="00F614ED">
        <w:t>end</w:t>
      </w:r>
      <w:r>
        <w:t xml:space="preserve"> of </w:t>
      </w:r>
      <w:r w:rsidR="00F614ED">
        <w:t>November</w:t>
      </w:r>
      <w:r w:rsidR="00F42F47">
        <w:t>.</w:t>
      </w:r>
      <w:r>
        <w:t xml:space="preserve"> </w:t>
      </w:r>
      <w:r w:rsidR="00275947" w:rsidRPr="00275947">
        <w:t xml:space="preserve"> </w:t>
      </w:r>
      <w:r w:rsidR="00275947" w:rsidRPr="0024584B">
        <w:t xml:space="preserve">Applicants will be given feedback </w:t>
      </w:r>
      <w:r w:rsidR="00F614ED">
        <w:t>by Dec 7</w:t>
      </w:r>
      <w:r w:rsidR="00F614ED" w:rsidRPr="00892637">
        <w:rPr>
          <w:vertAlign w:val="superscript"/>
        </w:rPr>
        <w:t>th</w:t>
      </w:r>
      <w:r w:rsidR="00F614ED">
        <w:t>, 2017</w:t>
      </w:r>
      <w:r w:rsidR="00275947" w:rsidRPr="0024584B">
        <w:t xml:space="preserve">. </w:t>
      </w:r>
    </w:p>
    <w:p w14:paraId="3EFFAD42" w14:textId="77777777" w:rsidR="00F42F47" w:rsidRPr="005F095B" w:rsidRDefault="00F42F47" w:rsidP="00F42F47"/>
    <w:p w14:paraId="71A69B15" w14:textId="77777777" w:rsidR="00F42F47" w:rsidRPr="005F095B" w:rsidRDefault="00F42F47" w:rsidP="00F42F47">
      <w:r w:rsidRPr="005F095B">
        <w:t>The evaluation criteria will include:</w:t>
      </w:r>
    </w:p>
    <w:p w14:paraId="1F987A3A" w14:textId="77777777" w:rsidR="00F42F47" w:rsidRPr="005F095B" w:rsidRDefault="00F42F47" w:rsidP="00F42F47">
      <w:pPr>
        <w:pStyle w:val="Paragraphedeliste"/>
        <w:numPr>
          <w:ilvl w:val="0"/>
          <w:numId w:val="11"/>
        </w:numPr>
      </w:pPr>
      <w:r w:rsidRPr="005F095B">
        <w:t>Innovation and originality of the proposal  </w:t>
      </w:r>
    </w:p>
    <w:p w14:paraId="3795D7D1" w14:textId="2D6BD024" w:rsidR="00F42F47" w:rsidRDefault="00EC4BD3" w:rsidP="00F42F47">
      <w:pPr>
        <w:pStyle w:val="Paragraphedeliste"/>
        <w:numPr>
          <w:ilvl w:val="0"/>
          <w:numId w:val="11"/>
        </w:numPr>
      </w:pPr>
      <w:r>
        <w:t>Q</w:t>
      </w:r>
      <w:r w:rsidR="00F42F47" w:rsidRPr="005F095B">
        <w:t>uality</w:t>
      </w:r>
      <w:r>
        <w:t xml:space="preserve"> of scientific question</w:t>
      </w:r>
      <w:r w:rsidR="00F42F47" w:rsidRPr="005F095B">
        <w:t xml:space="preserve">  </w:t>
      </w:r>
    </w:p>
    <w:p w14:paraId="2E5D84C9" w14:textId="32955296" w:rsidR="00EC4BD3" w:rsidRPr="005F095B" w:rsidRDefault="00EC4BD3" w:rsidP="00F42F47">
      <w:pPr>
        <w:pStyle w:val="Paragraphedeliste"/>
        <w:numPr>
          <w:ilvl w:val="0"/>
          <w:numId w:val="11"/>
        </w:numPr>
      </w:pPr>
      <w:r>
        <w:t>Likelihood of the PI to achieve the project</w:t>
      </w:r>
    </w:p>
    <w:p w14:paraId="2076465D" w14:textId="1C1CB19F" w:rsidR="00F42F47" w:rsidRPr="005F095B" w:rsidRDefault="00F42F47" w:rsidP="00F42F47">
      <w:pPr>
        <w:pStyle w:val="Paragraphedeliste"/>
        <w:numPr>
          <w:ilvl w:val="0"/>
          <w:numId w:val="11"/>
        </w:numPr>
      </w:pPr>
      <w:r w:rsidRPr="005F095B">
        <w:t>Development of</w:t>
      </w:r>
      <w:r w:rsidR="008E047C">
        <w:t xml:space="preserve"> broad spectrum</w:t>
      </w:r>
      <w:r w:rsidRPr="005F095B">
        <w:t xml:space="preserve"> innovative methods  that could find applications in </w:t>
      </w:r>
      <w:r w:rsidR="00892637">
        <w:t>several</w:t>
      </w:r>
      <w:r w:rsidR="00892637" w:rsidRPr="005F095B">
        <w:t xml:space="preserve"> </w:t>
      </w:r>
      <w:r w:rsidRPr="005F095B">
        <w:t>areas of biology</w:t>
      </w:r>
    </w:p>
    <w:p w14:paraId="2A41B88F" w14:textId="1A27B0CE" w:rsidR="008E047C" w:rsidRDefault="00EC4BD3" w:rsidP="008E047C">
      <w:pPr>
        <w:pStyle w:val="Paragraphedeliste"/>
        <w:numPr>
          <w:ilvl w:val="0"/>
          <w:numId w:val="11"/>
        </w:numPr>
      </w:pPr>
      <w:r>
        <w:t>P</w:t>
      </w:r>
      <w:r w:rsidR="008E047C">
        <w:t>otential for</w:t>
      </w:r>
      <w:r w:rsidR="008E047C" w:rsidRPr="005F095B">
        <w:t xml:space="preserve"> wide use on campus</w:t>
      </w:r>
    </w:p>
    <w:p w14:paraId="365201D1" w14:textId="77777777" w:rsidR="008E047C" w:rsidRDefault="008E047C" w:rsidP="008E047C">
      <w:pPr>
        <w:pStyle w:val="Paragraphedeliste"/>
        <w:numPr>
          <w:ilvl w:val="0"/>
          <w:numId w:val="11"/>
        </w:numPr>
      </w:pPr>
      <w:r>
        <w:t>Potential for acquisition of intellectual property and start-up development</w:t>
      </w:r>
    </w:p>
    <w:p w14:paraId="75DDC8D7" w14:textId="77777777" w:rsidR="00E27868" w:rsidRDefault="00E27868" w:rsidP="00F347E8"/>
    <w:p w14:paraId="237A856E" w14:textId="00384058" w:rsidR="00EC4BD3" w:rsidRDefault="00EC4BD3" w:rsidP="00F347E8"/>
    <w:p w14:paraId="5F0188FF" w14:textId="2CACE842" w:rsidR="005A246A" w:rsidRDefault="005A246A">
      <w:pPr>
        <w:spacing w:after="0"/>
        <w:jc w:val="left"/>
      </w:pPr>
      <w:r>
        <w:br w:type="page"/>
      </w:r>
    </w:p>
    <w:p w14:paraId="2156C4D7" w14:textId="696C5A00" w:rsidR="005A246A" w:rsidRDefault="005A246A" w:rsidP="000F1EA1">
      <w:pPr>
        <w:pStyle w:val="Titre1"/>
      </w:pPr>
      <w:r w:rsidRPr="000F1EA1">
        <w:lastRenderedPageBreak/>
        <w:t>Application for a Module in Tech Lab Central</w:t>
      </w:r>
    </w:p>
    <w:p w14:paraId="226CFBA4" w14:textId="1441C38C" w:rsidR="00892637" w:rsidRPr="00892637" w:rsidRDefault="00892637" w:rsidP="00892637">
      <w:pPr>
        <w:rPr>
          <w:color w:val="FF0000"/>
          <w:sz w:val="32"/>
          <w:szCs w:val="32"/>
        </w:rPr>
      </w:pPr>
      <w:r w:rsidRPr="00892637">
        <w:rPr>
          <w:color w:val="FF0000"/>
          <w:sz w:val="32"/>
          <w:szCs w:val="32"/>
        </w:rPr>
        <w:t>2 pages max</w:t>
      </w:r>
      <w:r>
        <w:rPr>
          <w:color w:val="FF0000"/>
          <w:sz w:val="32"/>
          <w:szCs w:val="32"/>
        </w:rPr>
        <w:t>.</w:t>
      </w:r>
    </w:p>
    <w:p w14:paraId="6F386045" w14:textId="77777777" w:rsidR="000F1EA1" w:rsidRPr="000F1EA1" w:rsidRDefault="000F1EA1" w:rsidP="000F1EA1"/>
    <w:tbl>
      <w:tblPr>
        <w:tblStyle w:val="Grille"/>
        <w:tblW w:w="10010" w:type="dxa"/>
        <w:tblLook w:val="04A0" w:firstRow="1" w:lastRow="0" w:firstColumn="1" w:lastColumn="0" w:noHBand="0" w:noVBand="1"/>
      </w:tblPr>
      <w:tblGrid>
        <w:gridCol w:w="5005"/>
        <w:gridCol w:w="5005"/>
      </w:tblGrid>
      <w:tr w:rsidR="000F1EA1" w14:paraId="1F4D3008" w14:textId="77777777" w:rsidTr="000F1EA1">
        <w:trPr>
          <w:trHeight w:val="2677"/>
        </w:trPr>
        <w:tc>
          <w:tcPr>
            <w:tcW w:w="5005" w:type="dxa"/>
          </w:tcPr>
          <w:p w14:paraId="65E200F0" w14:textId="77777777" w:rsidR="000F1EA1" w:rsidRPr="000F1EA1" w:rsidRDefault="000F1EA1" w:rsidP="000F1EA1">
            <w:pPr>
              <w:rPr>
                <w:b/>
                <w:color w:val="400080"/>
                <w:sz w:val="28"/>
                <w:szCs w:val="28"/>
              </w:rPr>
            </w:pPr>
            <w:bookmarkStart w:id="6" w:name="_Toc313720977"/>
            <w:r w:rsidRPr="000F1EA1">
              <w:rPr>
                <w:b/>
                <w:color w:val="400080"/>
                <w:sz w:val="28"/>
                <w:szCs w:val="28"/>
              </w:rPr>
              <w:t>Project Leader</w:t>
            </w:r>
            <w:bookmarkEnd w:id="6"/>
          </w:p>
          <w:p w14:paraId="2A4AEFC0" w14:textId="77777777" w:rsidR="000F1EA1" w:rsidRPr="000F1EA1" w:rsidRDefault="000F1EA1" w:rsidP="000F1EA1">
            <w:pPr>
              <w:rPr>
                <w:sz w:val="22"/>
                <w:szCs w:val="22"/>
              </w:rPr>
            </w:pPr>
            <w:r w:rsidRPr="000F1EA1">
              <w:rPr>
                <w:sz w:val="22"/>
                <w:szCs w:val="22"/>
              </w:rPr>
              <w:t xml:space="preserve">First name : </w:t>
            </w:r>
          </w:p>
          <w:p w14:paraId="17DC5632" w14:textId="77777777" w:rsidR="000F1EA1" w:rsidRPr="000F1EA1" w:rsidRDefault="000F1EA1" w:rsidP="000F1EA1">
            <w:pPr>
              <w:rPr>
                <w:sz w:val="22"/>
                <w:szCs w:val="22"/>
              </w:rPr>
            </w:pPr>
            <w:r w:rsidRPr="000F1EA1">
              <w:rPr>
                <w:sz w:val="22"/>
                <w:szCs w:val="22"/>
              </w:rPr>
              <w:t xml:space="preserve">Last name : </w:t>
            </w:r>
          </w:p>
          <w:p w14:paraId="7AE36D8A" w14:textId="77777777" w:rsidR="000F1EA1" w:rsidRPr="000F1EA1" w:rsidRDefault="000F1EA1" w:rsidP="000F1EA1">
            <w:pPr>
              <w:rPr>
                <w:sz w:val="22"/>
                <w:szCs w:val="22"/>
              </w:rPr>
            </w:pPr>
            <w:r w:rsidRPr="000F1EA1">
              <w:rPr>
                <w:sz w:val="22"/>
                <w:szCs w:val="22"/>
              </w:rPr>
              <w:t>Unit/Laboratory/Group:</w:t>
            </w:r>
          </w:p>
          <w:p w14:paraId="01EE3BE0" w14:textId="77777777" w:rsidR="000F1EA1" w:rsidRPr="000F1EA1" w:rsidRDefault="000F1EA1" w:rsidP="000F1EA1">
            <w:pPr>
              <w:rPr>
                <w:sz w:val="22"/>
                <w:szCs w:val="22"/>
              </w:rPr>
            </w:pPr>
            <w:r w:rsidRPr="000F1EA1">
              <w:rPr>
                <w:sz w:val="22"/>
                <w:szCs w:val="22"/>
              </w:rPr>
              <w:t>Head of Unit/Laboratory/Group:</w:t>
            </w:r>
          </w:p>
          <w:p w14:paraId="2B7BB3DA" w14:textId="77777777" w:rsidR="000F1EA1" w:rsidRPr="000F1EA1" w:rsidRDefault="000F1EA1" w:rsidP="000F1EA1">
            <w:pPr>
              <w:rPr>
                <w:sz w:val="22"/>
                <w:szCs w:val="22"/>
              </w:rPr>
            </w:pPr>
            <w:r w:rsidRPr="000F1EA1">
              <w:rPr>
                <w:sz w:val="22"/>
                <w:szCs w:val="22"/>
              </w:rPr>
              <w:t xml:space="preserve">Position : </w:t>
            </w:r>
          </w:p>
          <w:p w14:paraId="43AF83DF" w14:textId="77777777" w:rsidR="000F1EA1" w:rsidRPr="000F1EA1" w:rsidRDefault="000F1EA1" w:rsidP="000F1EA1">
            <w:pPr>
              <w:rPr>
                <w:sz w:val="22"/>
                <w:szCs w:val="22"/>
              </w:rPr>
            </w:pPr>
            <w:r w:rsidRPr="000F1EA1">
              <w:rPr>
                <w:sz w:val="22"/>
                <w:szCs w:val="22"/>
              </w:rPr>
              <w:t xml:space="preserve">E-mail : </w:t>
            </w:r>
          </w:p>
          <w:p w14:paraId="2AFEA8FD" w14:textId="208CADCF" w:rsidR="000F1EA1" w:rsidRPr="000F1EA1" w:rsidRDefault="000F1EA1" w:rsidP="000F1EA1">
            <w:pPr>
              <w:rPr>
                <w:sz w:val="22"/>
                <w:szCs w:val="22"/>
              </w:rPr>
            </w:pPr>
            <w:r w:rsidRPr="000F1EA1">
              <w:rPr>
                <w:sz w:val="22"/>
                <w:szCs w:val="22"/>
              </w:rPr>
              <w:t>Phone number :</w:t>
            </w:r>
          </w:p>
        </w:tc>
        <w:tc>
          <w:tcPr>
            <w:tcW w:w="5005" w:type="dxa"/>
          </w:tcPr>
          <w:p w14:paraId="413B5070" w14:textId="7B90688D" w:rsidR="000F1EA1" w:rsidRPr="000F1EA1" w:rsidRDefault="000F1EA1" w:rsidP="000F1EA1">
            <w:pPr>
              <w:rPr>
                <w:b/>
                <w:color w:val="400080"/>
                <w:sz w:val="28"/>
                <w:szCs w:val="28"/>
              </w:rPr>
            </w:pPr>
            <w:r>
              <w:rPr>
                <w:b/>
                <w:color w:val="400080"/>
                <w:sz w:val="28"/>
                <w:szCs w:val="28"/>
              </w:rPr>
              <w:t>Partners</w:t>
            </w:r>
          </w:p>
          <w:p w14:paraId="06A5BCEB" w14:textId="082CFEE5" w:rsidR="000F1EA1" w:rsidRDefault="000F1EA1" w:rsidP="000F1EA1"/>
        </w:tc>
      </w:tr>
    </w:tbl>
    <w:p w14:paraId="1D7DD370" w14:textId="0655D823" w:rsidR="005A246A" w:rsidRPr="000F1EA1" w:rsidRDefault="005A246A" w:rsidP="000F1EA1"/>
    <w:p w14:paraId="7CC5A636" w14:textId="4E67AD58" w:rsidR="000F1EA1" w:rsidRDefault="000F1EA1" w:rsidP="000F1EA1">
      <w:pPr>
        <w:rPr>
          <w:b/>
          <w:color w:val="400080"/>
          <w:sz w:val="28"/>
          <w:szCs w:val="28"/>
        </w:rPr>
      </w:pPr>
      <w:r w:rsidRPr="000F1EA1">
        <w:rPr>
          <w:b/>
          <w:color w:val="400080"/>
          <w:sz w:val="28"/>
          <w:szCs w:val="28"/>
        </w:rPr>
        <w:t>Desired starting date:</w:t>
      </w:r>
    </w:p>
    <w:p w14:paraId="7A71F5E9" w14:textId="77777777" w:rsidR="000F1EA1" w:rsidRPr="000F1EA1" w:rsidRDefault="000F1EA1" w:rsidP="000F1EA1">
      <w:pPr>
        <w:rPr>
          <w:b/>
          <w:color w:val="400080"/>
          <w:sz w:val="28"/>
          <w:szCs w:val="28"/>
        </w:rPr>
      </w:pPr>
    </w:p>
    <w:p w14:paraId="079B95CF" w14:textId="5BCB5446" w:rsidR="000F1EA1" w:rsidRPr="000F1EA1" w:rsidRDefault="000F1EA1" w:rsidP="000F1EA1">
      <w:pPr>
        <w:rPr>
          <w:b/>
          <w:color w:val="400080"/>
          <w:sz w:val="28"/>
          <w:szCs w:val="28"/>
        </w:rPr>
      </w:pPr>
      <w:r>
        <w:rPr>
          <w:b/>
          <w:color w:val="400080"/>
          <w:sz w:val="28"/>
          <w:szCs w:val="28"/>
        </w:rPr>
        <w:t xml:space="preserve">Description </w:t>
      </w:r>
      <w:r w:rsidR="00F614ED">
        <w:rPr>
          <w:b/>
          <w:color w:val="400080"/>
          <w:sz w:val="28"/>
          <w:szCs w:val="28"/>
        </w:rPr>
        <w:t xml:space="preserve">of the project/aim and </w:t>
      </w:r>
      <w:r w:rsidR="00F614ED" w:rsidRPr="000F1EA1">
        <w:rPr>
          <w:b/>
          <w:color w:val="400080"/>
          <w:sz w:val="28"/>
          <w:szCs w:val="28"/>
        </w:rPr>
        <w:t xml:space="preserve">Equipment </w:t>
      </w:r>
      <w:r w:rsidR="00F614ED">
        <w:rPr>
          <w:b/>
          <w:color w:val="400080"/>
          <w:sz w:val="28"/>
          <w:szCs w:val="28"/>
        </w:rPr>
        <w:t xml:space="preserve">to be </w:t>
      </w:r>
      <w:r w:rsidR="00F614ED" w:rsidRPr="000F1EA1">
        <w:rPr>
          <w:b/>
          <w:color w:val="400080"/>
          <w:sz w:val="28"/>
          <w:szCs w:val="28"/>
        </w:rPr>
        <w:t>hosted</w:t>
      </w:r>
      <w:r w:rsidR="00892637">
        <w:rPr>
          <w:b/>
          <w:color w:val="400080"/>
          <w:sz w:val="28"/>
          <w:szCs w:val="28"/>
        </w:rPr>
        <w:t>:</w:t>
      </w:r>
    </w:p>
    <w:sectPr w:rsidR="000F1EA1" w:rsidRPr="000F1EA1" w:rsidSect="00AD7329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F8077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DF64A" w14:textId="77777777" w:rsidR="00DA6B07" w:rsidRDefault="00DA6B07" w:rsidP="00605092">
      <w:r>
        <w:separator/>
      </w:r>
    </w:p>
  </w:endnote>
  <w:endnote w:type="continuationSeparator" w:id="0">
    <w:p w14:paraId="0977AC01" w14:textId="77777777" w:rsidR="00DA6B07" w:rsidRDefault="00DA6B07" w:rsidP="0060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4625F" w14:textId="77777777" w:rsidR="00824D4F" w:rsidRDefault="00824D4F" w:rsidP="00F33D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430009E" w14:textId="77777777" w:rsidR="00824D4F" w:rsidRDefault="00824D4F" w:rsidP="00E322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EC076" w14:textId="77777777" w:rsidR="00824D4F" w:rsidRDefault="00824D4F" w:rsidP="00F33D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D4E7B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0EE067D0" w14:textId="65617109" w:rsidR="00824D4F" w:rsidRPr="004A0616" w:rsidRDefault="00824D4F" w:rsidP="00E3229A">
    <w:pPr>
      <w:pStyle w:val="Pieddepage"/>
      <w:ind w:right="360"/>
    </w:pPr>
    <w:r>
      <w:t xml:space="preserve">D5003_PR001_v1 </w:t>
    </w:r>
    <w:r w:rsidR="00791E7C">
      <w:t>20171012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6FF1A" w14:textId="77777777" w:rsidR="00DA6B07" w:rsidRDefault="00DA6B07" w:rsidP="00605092">
      <w:r>
        <w:separator/>
      </w:r>
    </w:p>
  </w:footnote>
  <w:footnote w:type="continuationSeparator" w:id="0">
    <w:p w14:paraId="4849ABF8" w14:textId="77777777" w:rsidR="00DA6B07" w:rsidRDefault="00DA6B07" w:rsidP="006050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0FAC8" w14:textId="6385F442" w:rsidR="00824D4F" w:rsidRDefault="00AA5CB3" w:rsidP="00AA5CB3">
    <w:pPr>
      <w:pStyle w:val="En-tte"/>
      <w:jc w:val="right"/>
    </w:pPr>
    <w:r>
      <w:rPr>
        <w:noProof/>
        <w:lang w:val="fr-FR"/>
      </w:rPr>
      <w:drawing>
        <wp:inline distT="0" distB="0" distL="0" distR="0" wp14:anchorId="24F878AC" wp14:editId="417B3A9E">
          <wp:extent cx="1229156" cy="1026795"/>
          <wp:effectExtent l="0" t="0" r="0" b="0"/>
          <wp:docPr id="1" name="Image 1" descr="citech-leaders:Citech-leaders:LOGO:logo-IP_Noir_Citech_reserve_vecto.VF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ech-leaders:Citech-leaders:LOGO:logo-IP_Noir_Citech_reserve_vecto.VF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409" cy="102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4C5"/>
    <w:multiLevelType w:val="multilevel"/>
    <w:tmpl w:val="715C3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7D3"/>
    <w:multiLevelType w:val="multilevel"/>
    <w:tmpl w:val="B9A6A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673E10"/>
    <w:multiLevelType w:val="multilevel"/>
    <w:tmpl w:val="CCF43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F68E2"/>
    <w:multiLevelType w:val="hybridMultilevel"/>
    <w:tmpl w:val="02FCD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B5EE6"/>
    <w:multiLevelType w:val="hybridMultilevel"/>
    <w:tmpl w:val="654A4BDC"/>
    <w:lvl w:ilvl="0" w:tplc="B6A205D6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71929"/>
    <w:multiLevelType w:val="hybridMultilevel"/>
    <w:tmpl w:val="E3BAD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47C43"/>
    <w:multiLevelType w:val="hybridMultilevel"/>
    <w:tmpl w:val="D606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93AFB"/>
    <w:multiLevelType w:val="hybridMultilevel"/>
    <w:tmpl w:val="AF3635FA"/>
    <w:lvl w:ilvl="0" w:tplc="6DBC4AB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B2AD0"/>
    <w:multiLevelType w:val="hybridMultilevel"/>
    <w:tmpl w:val="715C3C4A"/>
    <w:lvl w:ilvl="0" w:tplc="EDDA5BA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219E7"/>
    <w:multiLevelType w:val="hybridMultilevel"/>
    <w:tmpl w:val="F7BC8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D7280"/>
    <w:multiLevelType w:val="hybridMultilevel"/>
    <w:tmpl w:val="359C2A36"/>
    <w:lvl w:ilvl="0" w:tplc="88441A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A21B8"/>
    <w:multiLevelType w:val="hybridMultilevel"/>
    <w:tmpl w:val="8BE6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712E1"/>
    <w:multiLevelType w:val="hybridMultilevel"/>
    <w:tmpl w:val="E460EFFA"/>
    <w:lvl w:ilvl="0" w:tplc="C20829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50368"/>
    <w:multiLevelType w:val="hybridMultilevel"/>
    <w:tmpl w:val="BB6ED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E7D85"/>
    <w:multiLevelType w:val="hybridMultilevel"/>
    <w:tmpl w:val="5254C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36009"/>
    <w:multiLevelType w:val="hybridMultilevel"/>
    <w:tmpl w:val="CB8EA940"/>
    <w:lvl w:ilvl="0" w:tplc="AEA0B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D6736"/>
    <w:multiLevelType w:val="hybridMultilevel"/>
    <w:tmpl w:val="7DB60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6226A"/>
    <w:multiLevelType w:val="multilevel"/>
    <w:tmpl w:val="90B60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6"/>
  </w:num>
  <w:num w:numId="10">
    <w:abstractNumId w:val="17"/>
  </w:num>
  <w:num w:numId="11">
    <w:abstractNumId w:val="9"/>
  </w:num>
  <w:num w:numId="12">
    <w:abstractNumId w:val="16"/>
  </w:num>
  <w:num w:numId="13">
    <w:abstractNumId w:val="11"/>
  </w:num>
  <w:num w:numId="14">
    <w:abstractNumId w:val="5"/>
  </w:num>
  <w:num w:numId="15">
    <w:abstractNumId w:val="14"/>
  </w:num>
  <w:num w:numId="16">
    <w:abstractNumId w:val="1"/>
  </w:num>
  <w:num w:numId="17">
    <w:abstractNumId w:val="12"/>
  </w:num>
  <w:num w:numId="18">
    <w:abstractNumId w:val="3"/>
  </w:num>
  <w:num w:numId="1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digregorio">
    <w15:presenceInfo w15:providerId="Windows Live" w15:userId="eea59e887884b9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92"/>
    <w:rsid w:val="0000016E"/>
    <w:rsid w:val="00002FFF"/>
    <w:rsid w:val="000054DC"/>
    <w:rsid w:val="00006006"/>
    <w:rsid w:val="00007FB3"/>
    <w:rsid w:val="000103C7"/>
    <w:rsid w:val="0002036B"/>
    <w:rsid w:val="00033D67"/>
    <w:rsid w:val="000447C6"/>
    <w:rsid w:val="00052910"/>
    <w:rsid w:val="000542B0"/>
    <w:rsid w:val="000605D0"/>
    <w:rsid w:val="00060941"/>
    <w:rsid w:val="00064794"/>
    <w:rsid w:val="0007086A"/>
    <w:rsid w:val="00081751"/>
    <w:rsid w:val="00082BAC"/>
    <w:rsid w:val="00082CD7"/>
    <w:rsid w:val="000B3ACC"/>
    <w:rsid w:val="000B6ED4"/>
    <w:rsid w:val="000D291F"/>
    <w:rsid w:val="000D341A"/>
    <w:rsid w:val="000E4DFF"/>
    <w:rsid w:val="000F1EA1"/>
    <w:rsid w:val="000F5615"/>
    <w:rsid w:val="000F7B22"/>
    <w:rsid w:val="00113191"/>
    <w:rsid w:val="00130793"/>
    <w:rsid w:val="0013213C"/>
    <w:rsid w:val="00134A6C"/>
    <w:rsid w:val="001450B7"/>
    <w:rsid w:val="0016554A"/>
    <w:rsid w:val="0016618C"/>
    <w:rsid w:val="001A4D2B"/>
    <w:rsid w:val="001A6A82"/>
    <w:rsid w:val="001A76B3"/>
    <w:rsid w:val="001B136C"/>
    <w:rsid w:val="001E0B02"/>
    <w:rsid w:val="001E151C"/>
    <w:rsid w:val="001E5578"/>
    <w:rsid w:val="001F6FF3"/>
    <w:rsid w:val="00224646"/>
    <w:rsid w:val="00264F90"/>
    <w:rsid w:val="00272BFC"/>
    <w:rsid w:val="00275947"/>
    <w:rsid w:val="002D0316"/>
    <w:rsid w:val="002D1631"/>
    <w:rsid w:val="002E4CD7"/>
    <w:rsid w:val="00325661"/>
    <w:rsid w:val="00331B79"/>
    <w:rsid w:val="00333E54"/>
    <w:rsid w:val="00340D78"/>
    <w:rsid w:val="00352F98"/>
    <w:rsid w:val="003622C8"/>
    <w:rsid w:val="00363789"/>
    <w:rsid w:val="003A0AB3"/>
    <w:rsid w:val="003E0C75"/>
    <w:rsid w:val="003E724D"/>
    <w:rsid w:val="003F1E2C"/>
    <w:rsid w:val="004007DD"/>
    <w:rsid w:val="0040743C"/>
    <w:rsid w:val="004223A4"/>
    <w:rsid w:val="004261A7"/>
    <w:rsid w:val="0043515B"/>
    <w:rsid w:val="00447260"/>
    <w:rsid w:val="004506A3"/>
    <w:rsid w:val="00450B5E"/>
    <w:rsid w:val="00471EFB"/>
    <w:rsid w:val="0048001B"/>
    <w:rsid w:val="004952CB"/>
    <w:rsid w:val="004956F1"/>
    <w:rsid w:val="004A0616"/>
    <w:rsid w:val="004A131A"/>
    <w:rsid w:val="004A5F55"/>
    <w:rsid w:val="004B3287"/>
    <w:rsid w:val="004C1AD6"/>
    <w:rsid w:val="004D06BE"/>
    <w:rsid w:val="004D124D"/>
    <w:rsid w:val="004D4248"/>
    <w:rsid w:val="004D7686"/>
    <w:rsid w:val="004F2C92"/>
    <w:rsid w:val="004F7B96"/>
    <w:rsid w:val="005033AC"/>
    <w:rsid w:val="005048DB"/>
    <w:rsid w:val="00521BD4"/>
    <w:rsid w:val="00532A5A"/>
    <w:rsid w:val="00545284"/>
    <w:rsid w:val="0054749F"/>
    <w:rsid w:val="005612F9"/>
    <w:rsid w:val="005704D9"/>
    <w:rsid w:val="00571BB4"/>
    <w:rsid w:val="00574DE5"/>
    <w:rsid w:val="0059581D"/>
    <w:rsid w:val="005A246A"/>
    <w:rsid w:val="005A40CB"/>
    <w:rsid w:val="005C4F14"/>
    <w:rsid w:val="005C5729"/>
    <w:rsid w:val="005E3976"/>
    <w:rsid w:val="005F095B"/>
    <w:rsid w:val="00605092"/>
    <w:rsid w:val="00611B4D"/>
    <w:rsid w:val="006229E5"/>
    <w:rsid w:val="006517CE"/>
    <w:rsid w:val="00655BBE"/>
    <w:rsid w:val="00656364"/>
    <w:rsid w:val="006574FD"/>
    <w:rsid w:val="00657866"/>
    <w:rsid w:val="00662DFD"/>
    <w:rsid w:val="00671F77"/>
    <w:rsid w:val="00685D7C"/>
    <w:rsid w:val="00691229"/>
    <w:rsid w:val="006A1B4E"/>
    <w:rsid w:val="006C6603"/>
    <w:rsid w:val="0071113B"/>
    <w:rsid w:val="00717A6B"/>
    <w:rsid w:val="0072743C"/>
    <w:rsid w:val="007451A9"/>
    <w:rsid w:val="007472B5"/>
    <w:rsid w:val="007508F6"/>
    <w:rsid w:val="0076406C"/>
    <w:rsid w:val="007801E5"/>
    <w:rsid w:val="00791E7C"/>
    <w:rsid w:val="007A1E94"/>
    <w:rsid w:val="007A6045"/>
    <w:rsid w:val="007D33B5"/>
    <w:rsid w:val="007D6C6F"/>
    <w:rsid w:val="007F05F3"/>
    <w:rsid w:val="007F24FE"/>
    <w:rsid w:val="008130B6"/>
    <w:rsid w:val="00817822"/>
    <w:rsid w:val="00820CCE"/>
    <w:rsid w:val="00824D4F"/>
    <w:rsid w:val="00827ACB"/>
    <w:rsid w:val="00847103"/>
    <w:rsid w:val="0085040A"/>
    <w:rsid w:val="00892637"/>
    <w:rsid w:val="008C54F1"/>
    <w:rsid w:val="008E047C"/>
    <w:rsid w:val="008E3F31"/>
    <w:rsid w:val="008E4804"/>
    <w:rsid w:val="008F33C6"/>
    <w:rsid w:val="0090703F"/>
    <w:rsid w:val="00924666"/>
    <w:rsid w:val="009748BD"/>
    <w:rsid w:val="009859AB"/>
    <w:rsid w:val="009E05DC"/>
    <w:rsid w:val="009E0689"/>
    <w:rsid w:val="009E1606"/>
    <w:rsid w:val="009F7360"/>
    <w:rsid w:val="00A052FA"/>
    <w:rsid w:val="00A25537"/>
    <w:rsid w:val="00A26A43"/>
    <w:rsid w:val="00A302A9"/>
    <w:rsid w:val="00A32EB8"/>
    <w:rsid w:val="00A343FB"/>
    <w:rsid w:val="00A5014A"/>
    <w:rsid w:val="00A55B29"/>
    <w:rsid w:val="00A6132F"/>
    <w:rsid w:val="00A84387"/>
    <w:rsid w:val="00A94370"/>
    <w:rsid w:val="00AA22FE"/>
    <w:rsid w:val="00AA5CB3"/>
    <w:rsid w:val="00AC23BB"/>
    <w:rsid w:val="00AC34B9"/>
    <w:rsid w:val="00AC46A0"/>
    <w:rsid w:val="00AC4937"/>
    <w:rsid w:val="00AD5146"/>
    <w:rsid w:val="00AD7329"/>
    <w:rsid w:val="00AE44A4"/>
    <w:rsid w:val="00B02490"/>
    <w:rsid w:val="00B10D64"/>
    <w:rsid w:val="00B20A5B"/>
    <w:rsid w:val="00B2501D"/>
    <w:rsid w:val="00B41639"/>
    <w:rsid w:val="00B445A1"/>
    <w:rsid w:val="00B642C7"/>
    <w:rsid w:val="00B75D18"/>
    <w:rsid w:val="00B80B15"/>
    <w:rsid w:val="00B80F04"/>
    <w:rsid w:val="00B95C07"/>
    <w:rsid w:val="00BA75C2"/>
    <w:rsid w:val="00BC11C1"/>
    <w:rsid w:val="00BD3CEF"/>
    <w:rsid w:val="00BD4E7B"/>
    <w:rsid w:val="00BD6DBE"/>
    <w:rsid w:val="00BF41CE"/>
    <w:rsid w:val="00BF5EB2"/>
    <w:rsid w:val="00C06F97"/>
    <w:rsid w:val="00C17034"/>
    <w:rsid w:val="00C53789"/>
    <w:rsid w:val="00C631FD"/>
    <w:rsid w:val="00C807AD"/>
    <w:rsid w:val="00C913F2"/>
    <w:rsid w:val="00C918FF"/>
    <w:rsid w:val="00CB0BB4"/>
    <w:rsid w:val="00CB28B6"/>
    <w:rsid w:val="00CB4DBC"/>
    <w:rsid w:val="00CD0521"/>
    <w:rsid w:val="00CD125E"/>
    <w:rsid w:val="00CE1C27"/>
    <w:rsid w:val="00CF6B6F"/>
    <w:rsid w:val="00D003FE"/>
    <w:rsid w:val="00D25524"/>
    <w:rsid w:val="00D267FF"/>
    <w:rsid w:val="00D51ACB"/>
    <w:rsid w:val="00D610F3"/>
    <w:rsid w:val="00D62D69"/>
    <w:rsid w:val="00D65126"/>
    <w:rsid w:val="00D700E2"/>
    <w:rsid w:val="00D82377"/>
    <w:rsid w:val="00D92383"/>
    <w:rsid w:val="00DA6B07"/>
    <w:rsid w:val="00DE4DE7"/>
    <w:rsid w:val="00DF25DD"/>
    <w:rsid w:val="00E11C17"/>
    <w:rsid w:val="00E248CB"/>
    <w:rsid w:val="00E26E7F"/>
    <w:rsid w:val="00E27868"/>
    <w:rsid w:val="00E3229A"/>
    <w:rsid w:val="00E32D83"/>
    <w:rsid w:val="00E3580B"/>
    <w:rsid w:val="00E37698"/>
    <w:rsid w:val="00E425B7"/>
    <w:rsid w:val="00E5364B"/>
    <w:rsid w:val="00E5450D"/>
    <w:rsid w:val="00E61575"/>
    <w:rsid w:val="00E72DFA"/>
    <w:rsid w:val="00E858B9"/>
    <w:rsid w:val="00E93480"/>
    <w:rsid w:val="00E95378"/>
    <w:rsid w:val="00EA5E8A"/>
    <w:rsid w:val="00EC4BD3"/>
    <w:rsid w:val="00ED5038"/>
    <w:rsid w:val="00EE3C12"/>
    <w:rsid w:val="00EE7624"/>
    <w:rsid w:val="00EF19CA"/>
    <w:rsid w:val="00F0407D"/>
    <w:rsid w:val="00F0537E"/>
    <w:rsid w:val="00F33D08"/>
    <w:rsid w:val="00F33D50"/>
    <w:rsid w:val="00F347E8"/>
    <w:rsid w:val="00F41995"/>
    <w:rsid w:val="00F42F47"/>
    <w:rsid w:val="00F57325"/>
    <w:rsid w:val="00F57371"/>
    <w:rsid w:val="00F574ED"/>
    <w:rsid w:val="00F614ED"/>
    <w:rsid w:val="00F64C3C"/>
    <w:rsid w:val="00F66095"/>
    <w:rsid w:val="00F70D66"/>
    <w:rsid w:val="00F73730"/>
    <w:rsid w:val="00F73832"/>
    <w:rsid w:val="00F87434"/>
    <w:rsid w:val="00F9199A"/>
    <w:rsid w:val="00F92E41"/>
    <w:rsid w:val="00FA05E1"/>
    <w:rsid w:val="00FA6E95"/>
    <w:rsid w:val="00FC4973"/>
    <w:rsid w:val="00FD2DF4"/>
    <w:rsid w:val="00FD76E4"/>
    <w:rsid w:val="00FE3ACF"/>
    <w:rsid w:val="00FE41E1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0FA1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03"/>
    <w:pPr>
      <w:spacing w:after="10"/>
      <w:jc w:val="both"/>
    </w:pPr>
    <w:rPr>
      <w:rFonts w:asciiTheme="majorHAnsi" w:hAnsiTheme="majorHAnsi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25537"/>
    <w:pPr>
      <w:keepNext/>
      <w:keepLines/>
      <w:spacing w:before="480"/>
      <w:outlineLvl w:val="0"/>
    </w:pPr>
    <w:rPr>
      <w:rFonts w:eastAsiaTheme="majorEastAsia" w:cstheme="majorBidi"/>
      <w:b/>
      <w:bCs/>
      <w:color w:val="2D007A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5537"/>
    <w:pPr>
      <w:keepNext/>
      <w:keepLines/>
      <w:numPr>
        <w:numId w:val="6"/>
      </w:numPr>
      <w:spacing w:before="200"/>
      <w:outlineLvl w:val="1"/>
    </w:pPr>
    <w:rPr>
      <w:rFonts w:eastAsiaTheme="majorEastAsia" w:cstheme="majorBidi"/>
      <w:b/>
      <w:bCs/>
      <w:color w:val="2D007A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6603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2D007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5537"/>
    <w:rPr>
      <w:rFonts w:asciiTheme="majorHAnsi" w:eastAsiaTheme="majorEastAsia" w:hAnsiTheme="majorHAnsi" w:cstheme="majorBidi"/>
      <w:b/>
      <w:bCs/>
      <w:color w:val="2D007A"/>
      <w:sz w:val="36"/>
      <w:szCs w:val="32"/>
      <w:lang w:val="en-US"/>
    </w:rPr>
  </w:style>
  <w:style w:type="paragraph" w:styleId="Paragraphedeliste">
    <w:name w:val="List Paragraph"/>
    <w:basedOn w:val="Normal"/>
    <w:uiPriority w:val="34"/>
    <w:qFormat/>
    <w:rsid w:val="008E3F31"/>
    <w:pPr>
      <w:ind w:left="720"/>
      <w:contextualSpacing/>
    </w:pPr>
  </w:style>
  <w:style w:type="table" w:styleId="Grille">
    <w:name w:val="Table Grid"/>
    <w:basedOn w:val="TableauNormal"/>
    <w:uiPriority w:val="39"/>
    <w:rsid w:val="004D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76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68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6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686"/>
  </w:style>
  <w:style w:type="paragraph" w:styleId="Pieddepage">
    <w:name w:val="footer"/>
    <w:basedOn w:val="Normal"/>
    <w:link w:val="PieddepageCar"/>
    <w:uiPriority w:val="99"/>
    <w:unhideWhenUsed/>
    <w:rsid w:val="004D76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686"/>
  </w:style>
  <w:style w:type="character" w:customStyle="1" w:styleId="Titre2Car">
    <w:name w:val="Titre 2 Car"/>
    <w:basedOn w:val="Policepardfaut"/>
    <w:link w:val="Titre2"/>
    <w:uiPriority w:val="9"/>
    <w:rsid w:val="00A25537"/>
    <w:rPr>
      <w:rFonts w:asciiTheme="majorHAnsi" w:eastAsiaTheme="majorEastAsia" w:hAnsiTheme="majorHAnsi" w:cstheme="majorBidi"/>
      <w:b/>
      <w:bCs/>
      <w:color w:val="2D007A"/>
      <w:sz w:val="32"/>
      <w:szCs w:val="26"/>
      <w:lang w:val="en-US"/>
    </w:rPr>
  </w:style>
  <w:style w:type="paragraph" w:styleId="Lgende">
    <w:name w:val="caption"/>
    <w:basedOn w:val="Normal"/>
    <w:next w:val="Normal"/>
    <w:qFormat/>
    <w:rsid w:val="00FD2DF4"/>
    <w:rPr>
      <w:rFonts w:ascii="Verdana" w:eastAsia="Times New Roman" w:hAnsi="Verdana" w:cs="Times New Roman"/>
      <w:b/>
      <w:bCs/>
      <w:sz w:val="20"/>
      <w:szCs w:val="20"/>
      <w:lang w:val="fr-FR"/>
    </w:rPr>
  </w:style>
  <w:style w:type="character" w:customStyle="1" w:styleId="hithilite">
    <w:name w:val="hithilite"/>
    <w:qFormat/>
    <w:rsid w:val="00FD2DF4"/>
  </w:style>
  <w:style w:type="character" w:customStyle="1" w:styleId="databold">
    <w:name w:val="data_bold"/>
    <w:qFormat/>
    <w:rsid w:val="00FD2DF4"/>
  </w:style>
  <w:style w:type="character" w:styleId="Lienhypertexte">
    <w:name w:val="Hyperlink"/>
    <w:basedOn w:val="Policepardfaut"/>
    <w:uiPriority w:val="99"/>
    <w:unhideWhenUsed/>
    <w:rsid w:val="00FD2DF4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352F98"/>
  </w:style>
  <w:style w:type="paragraph" w:styleId="TM2">
    <w:name w:val="toc 2"/>
    <w:basedOn w:val="Normal"/>
    <w:next w:val="Normal"/>
    <w:autoRedefine/>
    <w:uiPriority w:val="39"/>
    <w:unhideWhenUsed/>
    <w:rsid w:val="00352F98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352F98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352F98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352F98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352F98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352F98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352F98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352F98"/>
    <w:pPr>
      <w:ind w:left="1920"/>
    </w:pPr>
  </w:style>
  <w:style w:type="character" w:customStyle="1" w:styleId="Titre3Car">
    <w:name w:val="Titre 3 Car"/>
    <w:basedOn w:val="Policepardfaut"/>
    <w:link w:val="Titre3"/>
    <w:uiPriority w:val="9"/>
    <w:rsid w:val="006C6603"/>
    <w:rPr>
      <w:rFonts w:asciiTheme="majorHAnsi" w:eastAsiaTheme="majorEastAsia" w:hAnsiTheme="majorHAnsi" w:cstheme="majorBidi"/>
      <w:b/>
      <w:bCs/>
      <w:color w:val="2D007A"/>
      <w:lang w:val="en-US"/>
    </w:rPr>
  </w:style>
  <w:style w:type="character" w:customStyle="1" w:styleId="highlight">
    <w:name w:val="highlight"/>
    <w:basedOn w:val="Policepardfaut"/>
    <w:rsid w:val="005E3976"/>
  </w:style>
  <w:style w:type="character" w:styleId="Marquedannotation">
    <w:name w:val="annotation reference"/>
    <w:basedOn w:val="Policepardfaut"/>
    <w:uiPriority w:val="99"/>
    <w:semiHidden/>
    <w:unhideWhenUsed/>
    <w:rsid w:val="00D700E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00E2"/>
  </w:style>
  <w:style w:type="character" w:customStyle="1" w:styleId="CommentaireCar">
    <w:name w:val="Commentaire Car"/>
    <w:basedOn w:val="Policepardfaut"/>
    <w:link w:val="Commentaire"/>
    <w:uiPriority w:val="99"/>
    <w:semiHidden/>
    <w:rsid w:val="00D700E2"/>
    <w:rPr>
      <w:rFonts w:asciiTheme="majorHAnsi" w:hAnsiTheme="majorHAnsi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00E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00E2"/>
    <w:rPr>
      <w:rFonts w:asciiTheme="majorHAnsi" w:hAnsiTheme="majorHAnsi"/>
      <w:b/>
      <w:bCs/>
      <w:sz w:val="20"/>
      <w:szCs w:val="20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E3229A"/>
  </w:style>
  <w:style w:type="character" w:customStyle="1" w:styleId="CollegamentoInternet">
    <w:name w:val="Collegamento Internet"/>
    <w:basedOn w:val="Policepardfaut"/>
    <w:uiPriority w:val="99"/>
    <w:unhideWhenUsed/>
    <w:rsid w:val="00F92E41"/>
    <w:rPr>
      <w:color w:val="0000FF" w:themeColor="hyperlink"/>
      <w:u w:val="single"/>
    </w:rPr>
  </w:style>
  <w:style w:type="paragraph" w:customStyle="1" w:styleId="Contenutocornice">
    <w:name w:val="Contenuto cornice"/>
    <w:basedOn w:val="Normal"/>
    <w:qFormat/>
    <w:rsid w:val="00F92E41"/>
    <w:pPr>
      <w:suppressAutoHyphens/>
    </w:pPr>
    <w:rPr>
      <w:rFonts w:eastAsia="MS Mincho"/>
    </w:rPr>
  </w:style>
  <w:style w:type="paragraph" w:customStyle="1" w:styleId="p1">
    <w:name w:val="p1"/>
    <w:basedOn w:val="Normal"/>
    <w:rsid w:val="00F42F47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fr-FR"/>
    </w:rPr>
  </w:style>
  <w:style w:type="character" w:customStyle="1" w:styleId="s1">
    <w:name w:val="s1"/>
    <w:basedOn w:val="Policepardfaut"/>
    <w:rsid w:val="00F42F47"/>
  </w:style>
  <w:style w:type="paragraph" w:styleId="NormalWeb">
    <w:name w:val="Normal (Web)"/>
    <w:basedOn w:val="Normal"/>
    <w:uiPriority w:val="99"/>
    <w:unhideWhenUsed/>
    <w:rsid w:val="00275947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03"/>
    <w:pPr>
      <w:spacing w:after="10"/>
      <w:jc w:val="both"/>
    </w:pPr>
    <w:rPr>
      <w:rFonts w:asciiTheme="majorHAnsi" w:hAnsiTheme="majorHAnsi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25537"/>
    <w:pPr>
      <w:keepNext/>
      <w:keepLines/>
      <w:spacing w:before="480"/>
      <w:outlineLvl w:val="0"/>
    </w:pPr>
    <w:rPr>
      <w:rFonts w:eastAsiaTheme="majorEastAsia" w:cstheme="majorBidi"/>
      <w:b/>
      <w:bCs/>
      <w:color w:val="2D007A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5537"/>
    <w:pPr>
      <w:keepNext/>
      <w:keepLines/>
      <w:numPr>
        <w:numId w:val="6"/>
      </w:numPr>
      <w:spacing w:before="200"/>
      <w:outlineLvl w:val="1"/>
    </w:pPr>
    <w:rPr>
      <w:rFonts w:eastAsiaTheme="majorEastAsia" w:cstheme="majorBidi"/>
      <w:b/>
      <w:bCs/>
      <w:color w:val="2D007A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6603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2D007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5537"/>
    <w:rPr>
      <w:rFonts w:asciiTheme="majorHAnsi" w:eastAsiaTheme="majorEastAsia" w:hAnsiTheme="majorHAnsi" w:cstheme="majorBidi"/>
      <w:b/>
      <w:bCs/>
      <w:color w:val="2D007A"/>
      <w:sz w:val="36"/>
      <w:szCs w:val="32"/>
      <w:lang w:val="en-US"/>
    </w:rPr>
  </w:style>
  <w:style w:type="paragraph" w:styleId="Paragraphedeliste">
    <w:name w:val="List Paragraph"/>
    <w:basedOn w:val="Normal"/>
    <w:uiPriority w:val="34"/>
    <w:qFormat/>
    <w:rsid w:val="008E3F31"/>
    <w:pPr>
      <w:ind w:left="720"/>
      <w:contextualSpacing/>
    </w:pPr>
  </w:style>
  <w:style w:type="table" w:styleId="Grille">
    <w:name w:val="Table Grid"/>
    <w:basedOn w:val="TableauNormal"/>
    <w:uiPriority w:val="39"/>
    <w:rsid w:val="004D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76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68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6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686"/>
  </w:style>
  <w:style w:type="paragraph" w:styleId="Pieddepage">
    <w:name w:val="footer"/>
    <w:basedOn w:val="Normal"/>
    <w:link w:val="PieddepageCar"/>
    <w:uiPriority w:val="99"/>
    <w:unhideWhenUsed/>
    <w:rsid w:val="004D76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686"/>
  </w:style>
  <w:style w:type="character" w:customStyle="1" w:styleId="Titre2Car">
    <w:name w:val="Titre 2 Car"/>
    <w:basedOn w:val="Policepardfaut"/>
    <w:link w:val="Titre2"/>
    <w:uiPriority w:val="9"/>
    <w:rsid w:val="00A25537"/>
    <w:rPr>
      <w:rFonts w:asciiTheme="majorHAnsi" w:eastAsiaTheme="majorEastAsia" w:hAnsiTheme="majorHAnsi" w:cstheme="majorBidi"/>
      <w:b/>
      <w:bCs/>
      <w:color w:val="2D007A"/>
      <w:sz w:val="32"/>
      <w:szCs w:val="26"/>
      <w:lang w:val="en-US"/>
    </w:rPr>
  </w:style>
  <w:style w:type="paragraph" w:styleId="Lgende">
    <w:name w:val="caption"/>
    <w:basedOn w:val="Normal"/>
    <w:next w:val="Normal"/>
    <w:qFormat/>
    <w:rsid w:val="00FD2DF4"/>
    <w:rPr>
      <w:rFonts w:ascii="Verdana" w:eastAsia="Times New Roman" w:hAnsi="Verdana" w:cs="Times New Roman"/>
      <w:b/>
      <w:bCs/>
      <w:sz w:val="20"/>
      <w:szCs w:val="20"/>
      <w:lang w:val="fr-FR"/>
    </w:rPr>
  </w:style>
  <w:style w:type="character" w:customStyle="1" w:styleId="hithilite">
    <w:name w:val="hithilite"/>
    <w:qFormat/>
    <w:rsid w:val="00FD2DF4"/>
  </w:style>
  <w:style w:type="character" w:customStyle="1" w:styleId="databold">
    <w:name w:val="data_bold"/>
    <w:qFormat/>
    <w:rsid w:val="00FD2DF4"/>
  </w:style>
  <w:style w:type="character" w:styleId="Lienhypertexte">
    <w:name w:val="Hyperlink"/>
    <w:basedOn w:val="Policepardfaut"/>
    <w:uiPriority w:val="99"/>
    <w:unhideWhenUsed/>
    <w:rsid w:val="00FD2DF4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352F98"/>
  </w:style>
  <w:style w:type="paragraph" w:styleId="TM2">
    <w:name w:val="toc 2"/>
    <w:basedOn w:val="Normal"/>
    <w:next w:val="Normal"/>
    <w:autoRedefine/>
    <w:uiPriority w:val="39"/>
    <w:unhideWhenUsed/>
    <w:rsid w:val="00352F98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352F98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352F98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352F98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352F98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352F98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352F98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352F98"/>
    <w:pPr>
      <w:ind w:left="1920"/>
    </w:pPr>
  </w:style>
  <w:style w:type="character" w:customStyle="1" w:styleId="Titre3Car">
    <w:name w:val="Titre 3 Car"/>
    <w:basedOn w:val="Policepardfaut"/>
    <w:link w:val="Titre3"/>
    <w:uiPriority w:val="9"/>
    <w:rsid w:val="006C6603"/>
    <w:rPr>
      <w:rFonts w:asciiTheme="majorHAnsi" w:eastAsiaTheme="majorEastAsia" w:hAnsiTheme="majorHAnsi" w:cstheme="majorBidi"/>
      <w:b/>
      <w:bCs/>
      <w:color w:val="2D007A"/>
      <w:lang w:val="en-US"/>
    </w:rPr>
  </w:style>
  <w:style w:type="character" w:customStyle="1" w:styleId="highlight">
    <w:name w:val="highlight"/>
    <w:basedOn w:val="Policepardfaut"/>
    <w:rsid w:val="005E3976"/>
  </w:style>
  <w:style w:type="character" w:styleId="Marquedannotation">
    <w:name w:val="annotation reference"/>
    <w:basedOn w:val="Policepardfaut"/>
    <w:uiPriority w:val="99"/>
    <w:semiHidden/>
    <w:unhideWhenUsed/>
    <w:rsid w:val="00D700E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00E2"/>
  </w:style>
  <w:style w:type="character" w:customStyle="1" w:styleId="CommentaireCar">
    <w:name w:val="Commentaire Car"/>
    <w:basedOn w:val="Policepardfaut"/>
    <w:link w:val="Commentaire"/>
    <w:uiPriority w:val="99"/>
    <w:semiHidden/>
    <w:rsid w:val="00D700E2"/>
    <w:rPr>
      <w:rFonts w:asciiTheme="majorHAnsi" w:hAnsiTheme="majorHAnsi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00E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00E2"/>
    <w:rPr>
      <w:rFonts w:asciiTheme="majorHAnsi" w:hAnsiTheme="majorHAnsi"/>
      <w:b/>
      <w:bCs/>
      <w:sz w:val="20"/>
      <w:szCs w:val="20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E3229A"/>
  </w:style>
  <w:style w:type="character" w:customStyle="1" w:styleId="CollegamentoInternet">
    <w:name w:val="Collegamento Internet"/>
    <w:basedOn w:val="Policepardfaut"/>
    <w:uiPriority w:val="99"/>
    <w:unhideWhenUsed/>
    <w:rsid w:val="00F92E41"/>
    <w:rPr>
      <w:color w:val="0000FF" w:themeColor="hyperlink"/>
      <w:u w:val="single"/>
    </w:rPr>
  </w:style>
  <w:style w:type="paragraph" w:customStyle="1" w:styleId="Contenutocornice">
    <w:name w:val="Contenuto cornice"/>
    <w:basedOn w:val="Normal"/>
    <w:qFormat/>
    <w:rsid w:val="00F92E41"/>
    <w:pPr>
      <w:suppressAutoHyphens/>
    </w:pPr>
    <w:rPr>
      <w:rFonts w:eastAsia="MS Mincho"/>
    </w:rPr>
  </w:style>
  <w:style w:type="paragraph" w:customStyle="1" w:styleId="p1">
    <w:name w:val="p1"/>
    <w:basedOn w:val="Normal"/>
    <w:rsid w:val="00F42F47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fr-FR"/>
    </w:rPr>
  </w:style>
  <w:style w:type="character" w:customStyle="1" w:styleId="s1">
    <w:name w:val="s1"/>
    <w:basedOn w:val="Policepardfaut"/>
    <w:rsid w:val="00F42F47"/>
  </w:style>
  <w:style w:type="paragraph" w:styleId="NormalWeb">
    <w:name w:val="Normal (Web)"/>
    <w:basedOn w:val="Normal"/>
    <w:uiPriority w:val="99"/>
    <w:unhideWhenUsed/>
    <w:rsid w:val="00275947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itech.copil@pasteur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2597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Brient-Litzler</dc:creator>
  <cp:keywords/>
  <dc:description/>
  <cp:lastModifiedBy>Elodie Brient-Litzler</cp:lastModifiedBy>
  <cp:revision>8</cp:revision>
  <cp:lastPrinted>2016-01-06T16:01:00Z</cp:lastPrinted>
  <dcterms:created xsi:type="dcterms:W3CDTF">2017-10-12T08:00:00Z</dcterms:created>
  <dcterms:modified xsi:type="dcterms:W3CDTF">2017-10-12T08:05:00Z</dcterms:modified>
</cp:coreProperties>
</file>