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931A0" w14:textId="77777777" w:rsidR="00083BF1" w:rsidRDefault="00083BF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bookmarkStart w:id="0" w:name="_GoBack"/>
      <w:bookmarkEnd w:id="0"/>
    </w:p>
    <w:p w14:paraId="30B1A529" w14:textId="77777777" w:rsidR="00083BF1" w:rsidRPr="00ED139F" w:rsidRDefault="00083BF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31"/>
          <w:szCs w:val="31"/>
          <w:lang w:val="fr-FR"/>
        </w:rPr>
      </w:pPr>
      <w:r w:rsidRPr="00ED139F">
        <w:rPr>
          <w:rFonts w:ascii="Garamond" w:hAnsi="Garamond" w:cs="Times New Roman"/>
          <w:b/>
          <w:bCs/>
          <w:color w:val="000000"/>
          <w:sz w:val="31"/>
          <w:szCs w:val="31"/>
          <w:lang w:val="fr-FR"/>
        </w:rPr>
        <w:t>ANNA B</w:t>
      </w:r>
      <w:r w:rsidR="003F7FB2" w:rsidRPr="00ED139F">
        <w:rPr>
          <w:rFonts w:ascii="Garamond" w:hAnsi="Garamond" w:cs="Times New Roman"/>
          <w:b/>
          <w:bCs/>
          <w:color w:val="000000"/>
          <w:sz w:val="31"/>
          <w:szCs w:val="31"/>
          <w:lang w:val="fr-FR"/>
        </w:rPr>
        <w:t>.</w:t>
      </w:r>
      <w:r w:rsidRPr="00ED139F">
        <w:rPr>
          <w:rFonts w:ascii="Garamond" w:hAnsi="Garamond" w:cs="Times New Roman"/>
          <w:b/>
          <w:bCs/>
          <w:color w:val="000000"/>
          <w:sz w:val="31"/>
          <w:szCs w:val="31"/>
          <w:lang w:val="fr-FR"/>
        </w:rPr>
        <w:t xml:space="preserve"> CRIST</w:t>
      </w:r>
    </w:p>
    <w:p w14:paraId="2A19EE29" w14:textId="1DA3EE38" w:rsidR="00083BF1" w:rsidRPr="00ED139F" w:rsidRDefault="00E51310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lang w:val="fr-FR"/>
        </w:rPr>
      </w:pPr>
      <w:r w:rsidRPr="00ED139F">
        <w:rPr>
          <w:rFonts w:ascii="Garamond" w:hAnsi="Garamond" w:cs="Times New Roman"/>
          <w:color w:val="000000"/>
          <w:lang w:val="fr-FR"/>
        </w:rPr>
        <w:t xml:space="preserve">21 Rue </w:t>
      </w:r>
      <w:proofErr w:type="spellStart"/>
      <w:r w:rsidRPr="00ED139F">
        <w:rPr>
          <w:rFonts w:ascii="Garamond" w:hAnsi="Garamond" w:cs="Times New Roman"/>
          <w:color w:val="000000"/>
          <w:lang w:val="fr-FR"/>
        </w:rPr>
        <w:t>Bardinet</w:t>
      </w:r>
      <w:proofErr w:type="spellEnd"/>
      <w:r w:rsidRPr="00ED139F">
        <w:rPr>
          <w:rFonts w:ascii="Garamond" w:hAnsi="Garamond" w:cs="Times New Roman"/>
          <w:color w:val="000000"/>
          <w:lang w:val="fr-FR"/>
        </w:rPr>
        <w:t xml:space="preserve"> 75014</w:t>
      </w:r>
      <w:r w:rsidR="0081112A" w:rsidRPr="00ED139F">
        <w:rPr>
          <w:rFonts w:ascii="Garamond" w:hAnsi="Garamond" w:cs="Times New Roman"/>
          <w:color w:val="000000"/>
          <w:lang w:val="fr-FR"/>
        </w:rPr>
        <w:t xml:space="preserve"> Paris, France</w:t>
      </w:r>
    </w:p>
    <w:p w14:paraId="3FD273AF" w14:textId="77777777" w:rsidR="00083BF1" w:rsidRPr="00ED139F" w:rsidRDefault="00083BF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52E6D"/>
          <w:lang w:val="fr-FR"/>
        </w:rPr>
      </w:pPr>
      <w:r w:rsidRPr="00ED139F">
        <w:rPr>
          <w:rFonts w:ascii="Garamond" w:hAnsi="Garamond" w:cs="Times New Roman"/>
          <w:lang w:val="fr-FR"/>
        </w:rPr>
        <w:t>E-mail</w:t>
      </w:r>
      <w:r w:rsidR="00FF4E24" w:rsidRPr="00ED139F">
        <w:rPr>
          <w:rFonts w:ascii="Garamond" w:hAnsi="Garamond" w:cs="Times New Roman"/>
          <w:lang w:val="fr-FR"/>
        </w:rPr>
        <w:t>: arctansin@gmail.com</w:t>
      </w:r>
    </w:p>
    <w:p w14:paraId="07ACE3C8" w14:textId="77777777" w:rsidR="00083BF1" w:rsidRPr="00ED139F" w:rsidRDefault="00FF4E24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lang w:val="fr-FR"/>
        </w:rPr>
      </w:pPr>
      <w:r w:rsidRPr="00ED139F">
        <w:rPr>
          <w:rFonts w:ascii="Garamond" w:hAnsi="Garamond" w:cs="Times New Roman"/>
          <w:lang w:val="fr-FR"/>
        </w:rPr>
        <w:t xml:space="preserve">Phone: +33 </w:t>
      </w:r>
      <w:r w:rsidR="0081112A" w:rsidRPr="00ED139F">
        <w:rPr>
          <w:rFonts w:ascii="Garamond" w:hAnsi="Garamond" w:cs="Times New Roman"/>
          <w:lang w:val="fr-FR"/>
        </w:rPr>
        <w:t>6 40 63 63 18</w:t>
      </w:r>
    </w:p>
    <w:p w14:paraId="0EAB3604" w14:textId="77777777" w:rsidR="00083BF1" w:rsidRPr="00ED139F" w:rsidRDefault="00083BF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25"/>
          <w:szCs w:val="25"/>
          <w:lang w:val="fr-FR"/>
        </w:rPr>
      </w:pPr>
    </w:p>
    <w:p w14:paraId="5944006F" w14:textId="77777777" w:rsidR="00083BF1" w:rsidRPr="00F9596A" w:rsidRDefault="00083BF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>EDUCATION</w:t>
      </w:r>
    </w:p>
    <w:p w14:paraId="20D17905" w14:textId="77777777" w:rsidR="00083BF1" w:rsidRDefault="00083BF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  <w:r w:rsidRPr="00F9596A">
        <w:rPr>
          <w:rFonts w:ascii="Garamond" w:hAnsi="Garamond" w:cs="Times New Roman"/>
          <w:color w:val="000000"/>
          <w:sz w:val="26"/>
          <w:szCs w:val="26"/>
        </w:rPr>
        <w:t>2013</w:t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="004F637C">
        <w:rPr>
          <w:rFonts w:ascii="Garamond" w:hAnsi="Garamond" w:cs="Times New Roman"/>
          <w:color w:val="000000"/>
          <w:sz w:val="26"/>
          <w:szCs w:val="26"/>
        </w:rPr>
        <w:tab/>
      </w:r>
      <w:r w:rsidR="004F637C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 xml:space="preserve">University of Oregon </w:t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BS, </w:t>
      </w:r>
      <w:proofErr w:type="gramStart"/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Biology</w:t>
      </w:r>
      <w:r w:rsidR="00841F65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</w:t>
      </w:r>
      <w:r w:rsidR="008B5A91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</w:t>
      </w:r>
      <w:r w:rsidR="00841F65" w:rsidRPr="00841F65">
        <w:rPr>
          <w:rFonts w:ascii="Garamond" w:hAnsi="Garamond" w:cs="Times New Roman"/>
          <w:iCs/>
          <w:color w:val="000000"/>
          <w:sz w:val="26"/>
          <w:szCs w:val="26"/>
        </w:rPr>
        <w:t>(</w:t>
      </w:r>
      <w:proofErr w:type="gramEnd"/>
      <w:r w:rsidR="00841F65" w:rsidRPr="00841F65">
        <w:rPr>
          <w:rFonts w:ascii="Garamond" w:hAnsi="Garamond" w:cs="Times New Roman"/>
          <w:iCs/>
          <w:color w:val="000000"/>
          <w:sz w:val="26"/>
          <w:szCs w:val="26"/>
        </w:rPr>
        <w:t>3.98 GPA)</w:t>
      </w:r>
    </w:p>
    <w:p w14:paraId="1F1C6E5D" w14:textId="77777777" w:rsidR="00E83E65" w:rsidRPr="00F9596A" w:rsidRDefault="00E83E65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598484EC" w14:textId="77777777" w:rsidR="00F60CF4" w:rsidRDefault="00F60CF4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20C2AC72" w14:textId="5321FA19" w:rsidR="0081112A" w:rsidRDefault="004B28A3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>EXPERIENCE</w:t>
      </w:r>
    </w:p>
    <w:p w14:paraId="645F7457" w14:textId="3CFF0965" w:rsidR="007119CD" w:rsidRDefault="007119CD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07586A7E" w14:textId="5AE00090" w:rsidR="007119CD" w:rsidRPr="00C028A5" w:rsidRDefault="007119CD" w:rsidP="00711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Nov 2018 - </w:t>
      </w:r>
      <w:r>
        <w:rPr>
          <w:rFonts w:ascii="Garamond" w:hAnsi="Garamond" w:cs="Times New Roman"/>
          <w:bCs/>
          <w:color w:val="000000"/>
          <w:sz w:val="26"/>
          <w:szCs w:val="26"/>
        </w:rPr>
        <w:tab/>
      </w:r>
      <w:r w:rsidR="00A8031B">
        <w:rPr>
          <w:rFonts w:ascii="Garamond" w:hAnsi="Garamond" w:cs="Times New Roman"/>
          <w:b/>
          <w:bCs/>
          <w:color w:val="000000"/>
          <w:sz w:val="26"/>
          <w:szCs w:val="26"/>
        </w:rPr>
        <w:t xml:space="preserve">Engineer </w:t>
      </w:r>
    </w:p>
    <w:p w14:paraId="65FA07F6" w14:textId="665A2C4B" w:rsidR="007119CD" w:rsidRDefault="007119CD" w:rsidP="00711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>Present</w:t>
      </w:r>
      <w:r>
        <w:rPr>
          <w:rFonts w:ascii="Garamond" w:hAnsi="Garamond" w:cs="Times New Roman"/>
          <w:bCs/>
          <w:color w:val="000000"/>
          <w:sz w:val="26"/>
          <w:szCs w:val="26"/>
        </w:rPr>
        <w:tab/>
      </w:r>
      <w:r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proofErr w:type="gramStart"/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INSERM </w:t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,</w:t>
      </w:r>
      <w:proofErr w:type="gramEnd"/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University of Strasbourg,</w:t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Institute of Molecular and Cellular Biology </w:t>
      </w:r>
    </w:p>
    <w:p w14:paraId="44105E4E" w14:textId="62E4B112" w:rsidR="007119CD" w:rsidRDefault="007119CD" w:rsidP="00711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 w:rsidRPr="004A6931">
        <w:rPr>
          <w:rFonts w:ascii="Garamond" w:hAnsi="Garamond" w:cs="Times New Roman"/>
          <w:iCs/>
          <w:color w:val="000000"/>
          <w:sz w:val="26"/>
          <w:szCs w:val="26"/>
        </w:rPr>
        <w:t xml:space="preserve">- </w:t>
      </w:r>
      <w:r w:rsidR="00A31DC6">
        <w:rPr>
          <w:rFonts w:ascii="Garamond" w:hAnsi="Garamond" w:cs="Times New Roman"/>
          <w:iCs/>
          <w:color w:val="000000"/>
          <w:sz w:val="26"/>
          <w:szCs w:val="26"/>
        </w:rPr>
        <w:t>Genome modification of</w:t>
      </w:r>
      <w:r w:rsidRPr="004A6931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Ae. aegypti 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mosquitoes </w:t>
      </w:r>
      <w:r w:rsidRPr="004A6931">
        <w:rPr>
          <w:rFonts w:ascii="Garamond" w:hAnsi="Garamond" w:cs="Times New Roman"/>
          <w:iCs/>
          <w:color w:val="000000"/>
          <w:sz w:val="26"/>
          <w:szCs w:val="26"/>
        </w:rPr>
        <w:t>using CRISPR/Cas9</w:t>
      </w:r>
      <w:r w:rsidR="00A31DC6">
        <w:rPr>
          <w:rFonts w:ascii="Garamond" w:hAnsi="Garamond" w:cs="Times New Roman"/>
          <w:iCs/>
          <w:color w:val="000000"/>
          <w:sz w:val="26"/>
          <w:szCs w:val="26"/>
        </w:rPr>
        <w:t xml:space="preserve"> and piggyBac transformation</w:t>
      </w:r>
    </w:p>
    <w:p w14:paraId="7890CD01" w14:textId="7A69DE78" w:rsidR="007119CD" w:rsidRDefault="007119CD" w:rsidP="00711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- </w:t>
      </w:r>
      <w:r w:rsidR="00A31DC6">
        <w:rPr>
          <w:rFonts w:ascii="Garamond" w:hAnsi="Garamond" w:cs="Times New Roman"/>
          <w:iCs/>
          <w:color w:val="000000"/>
          <w:sz w:val="26"/>
          <w:szCs w:val="26"/>
        </w:rPr>
        <w:t>Large-scale flow-sorting of transgenic mosquito larvae</w:t>
      </w:r>
    </w:p>
    <w:p w14:paraId="4A88A71E" w14:textId="23592B2B" w:rsidR="005928BF" w:rsidRDefault="005928BF" w:rsidP="00711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b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- Microinjection of </w:t>
      </w:r>
      <w:r w:rsidRPr="005928BF">
        <w:rPr>
          <w:rFonts w:ascii="Garamond" w:hAnsi="Garamond" w:cs="Times New Roman"/>
          <w:bCs/>
          <w:i/>
          <w:color w:val="000000"/>
          <w:sz w:val="26"/>
          <w:szCs w:val="26"/>
        </w:rPr>
        <w:t xml:space="preserve">Ae. </w:t>
      </w:r>
      <w:r>
        <w:rPr>
          <w:rFonts w:ascii="Garamond" w:hAnsi="Garamond" w:cs="Times New Roman"/>
          <w:bCs/>
          <w:i/>
          <w:color w:val="000000"/>
          <w:sz w:val="26"/>
          <w:szCs w:val="26"/>
        </w:rPr>
        <w:t>a</w:t>
      </w:r>
      <w:r w:rsidRPr="005928BF">
        <w:rPr>
          <w:rFonts w:ascii="Garamond" w:hAnsi="Garamond" w:cs="Times New Roman"/>
          <w:bCs/>
          <w:i/>
          <w:color w:val="000000"/>
          <w:sz w:val="26"/>
          <w:szCs w:val="26"/>
        </w:rPr>
        <w:t>egypti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and </w:t>
      </w:r>
      <w:r w:rsidRPr="005928BF">
        <w:rPr>
          <w:rFonts w:ascii="Garamond" w:hAnsi="Garamond" w:cs="Times New Roman"/>
          <w:bCs/>
          <w:i/>
          <w:color w:val="000000"/>
          <w:sz w:val="26"/>
          <w:szCs w:val="26"/>
        </w:rPr>
        <w:t>Anopheles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embryos</w:t>
      </w:r>
    </w:p>
    <w:p w14:paraId="02A584ED" w14:textId="77777777" w:rsidR="007119CD" w:rsidRPr="007119CD" w:rsidRDefault="007119CD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0910626A" w14:textId="6E20BA8F" w:rsidR="00C028A5" w:rsidRPr="00C028A5" w:rsidRDefault="00C028A5" w:rsidP="00C02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>May 2017-</w:t>
      </w:r>
      <w:r>
        <w:rPr>
          <w:rFonts w:ascii="Garamond" w:hAnsi="Garamond" w:cs="Times New Roman"/>
          <w:bCs/>
          <w:color w:val="000000"/>
          <w:sz w:val="26"/>
          <w:szCs w:val="26"/>
        </w:rPr>
        <w:tab/>
        <w:t xml:space="preserve"> </w:t>
      </w:r>
      <w:r>
        <w:rPr>
          <w:rFonts w:ascii="Garamond" w:hAnsi="Garamond" w:cs="Times New Roman"/>
          <w:bCs/>
          <w:color w:val="000000"/>
          <w:sz w:val="26"/>
          <w:szCs w:val="26"/>
        </w:rPr>
        <w:tab/>
      </w:r>
      <w:r>
        <w:rPr>
          <w:rFonts w:ascii="Garamond" w:hAnsi="Garamond" w:cs="Times New Roman"/>
          <w:b/>
          <w:bCs/>
          <w:color w:val="000000"/>
          <w:sz w:val="26"/>
          <w:szCs w:val="26"/>
        </w:rPr>
        <w:t>Research Technician</w:t>
      </w:r>
    </w:p>
    <w:p w14:paraId="549C37B3" w14:textId="2E821FD8" w:rsidR="00C028A5" w:rsidRDefault="007119CD" w:rsidP="00C02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>Nov 2018</w:t>
      </w:r>
      <w:r w:rsidR="00C028A5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="00C028A5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="00C028A5">
        <w:rPr>
          <w:rFonts w:ascii="Garamond" w:hAnsi="Garamond" w:cs="Times New Roman"/>
          <w:i/>
          <w:iCs/>
          <w:color w:val="000000"/>
          <w:sz w:val="26"/>
          <w:szCs w:val="26"/>
        </w:rPr>
        <w:t>Institute Pasteur</w:t>
      </w:r>
      <w:r w:rsidR="00C028A5"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, </w:t>
      </w:r>
      <w:r w:rsidR="00C028A5">
        <w:rPr>
          <w:rFonts w:ascii="Garamond" w:hAnsi="Garamond" w:cs="Times New Roman"/>
          <w:i/>
          <w:iCs/>
          <w:color w:val="000000"/>
          <w:sz w:val="26"/>
          <w:szCs w:val="26"/>
        </w:rPr>
        <w:t>Department of Genomes and Genomics, Lambrechts Lab</w:t>
      </w:r>
    </w:p>
    <w:p w14:paraId="0811BAE7" w14:textId="1761EAB2" w:rsidR="00C028A5" w:rsidRDefault="00C028A5" w:rsidP="00C02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 w:rsidRPr="004A6931">
        <w:rPr>
          <w:rFonts w:ascii="Garamond" w:hAnsi="Garamond" w:cs="Times New Roman"/>
          <w:iCs/>
          <w:color w:val="000000"/>
          <w:sz w:val="26"/>
          <w:szCs w:val="26"/>
        </w:rPr>
        <w:t xml:space="preserve">- Precise genome editing in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Ae. aegypti </w:t>
      </w:r>
      <w:r w:rsidRPr="004A6931">
        <w:rPr>
          <w:rFonts w:ascii="Garamond" w:hAnsi="Garamond" w:cs="Times New Roman"/>
          <w:iCs/>
          <w:color w:val="000000"/>
          <w:sz w:val="26"/>
          <w:szCs w:val="26"/>
        </w:rPr>
        <w:t>using CRISPR/Cas9</w:t>
      </w:r>
    </w:p>
    <w:p w14:paraId="2B3BE079" w14:textId="7142A688" w:rsidR="00C028A5" w:rsidRDefault="00C028A5" w:rsidP="0050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- Validation of vector competence genes for dengue virus</w:t>
      </w:r>
      <w:r w:rsidR="0050154F">
        <w:rPr>
          <w:rFonts w:ascii="Garamond" w:hAnsi="Garamond" w:cs="Times New Roman"/>
          <w:iCs/>
          <w:color w:val="000000"/>
          <w:sz w:val="26"/>
          <w:szCs w:val="26"/>
        </w:rPr>
        <w:t xml:space="preserve"> using RNAi-mediated knock</w:t>
      </w:r>
      <w:r w:rsidR="00327946">
        <w:rPr>
          <w:rFonts w:ascii="Garamond" w:hAnsi="Garamond" w:cs="Times New Roman"/>
          <w:iCs/>
          <w:color w:val="000000"/>
          <w:sz w:val="26"/>
          <w:szCs w:val="26"/>
        </w:rPr>
        <w:t>-</w:t>
      </w:r>
      <w:r w:rsidR="0050154F">
        <w:rPr>
          <w:rFonts w:ascii="Garamond" w:hAnsi="Garamond" w:cs="Times New Roman"/>
          <w:iCs/>
          <w:color w:val="000000"/>
          <w:sz w:val="26"/>
          <w:szCs w:val="26"/>
        </w:rPr>
        <w:t>downs and CRISPR-mediated knock-outs</w:t>
      </w:r>
    </w:p>
    <w:p w14:paraId="59651A15" w14:textId="1249BEB3" w:rsidR="0050154F" w:rsidRPr="004A6931" w:rsidRDefault="0050154F" w:rsidP="00C02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  <w:t>- Infectious blood-feeds of mo</w:t>
      </w:r>
      <w:r w:rsidR="00ED139F">
        <w:rPr>
          <w:rFonts w:ascii="Garamond" w:hAnsi="Garamond" w:cs="Times New Roman"/>
          <w:iCs/>
          <w:color w:val="000000"/>
          <w:sz w:val="26"/>
          <w:szCs w:val="26"/>
        </w:rPr>
        <w:t>s</w:t>
      </w:r>
      <w:r>
        <w:rPr>
          <w:rFonts w:ascii="Garamond" w:hAnsi="Garamond" w:cs="Times New Roman"/>
          <w:iCs/>
          <w:color w:val="000000"/>
          <w:sz w:val="26"/>
          <w:szCs w:val="26"/>
        </w:rPr>
        <w:t>quitoes in biosafety-level 3 laboratory</w:t>
      </w:r>
    </w:p>
    <w:p w14:paraId="68C95C8B" w14:textId="77777777" w:rsidR="00C028A5" w:rsidRDefault="00C028A5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675E4FE7" w14:textId="281FD992" w:rsidR="004A6931" w:rsidRPr="004A6931" w:rsidRDefault="004A693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</w:t>
      </w:r>
      <w:r w:rsidR="00C028A5">
        <w:rPr>
          <w:rFonts w:ascii="Garamond" w:hAnsi="Garamond" w:cs="Times New Roman"/>
          <w:bCs/>
          <w:color w:val="000000"/>
          <w:sz w:val="26"/>
          <w:szCs w:val="26"/>
        </w:rPr>
        <w:t>2016-2017</w:t>
      </w:r>
      <w:r>
        <w:rPr>
          <w:rFonts w:ascii="Garamond" w:hAnsi="Garamond" w:cs="Times New Roman"/>
          <w:bCs/>
          <w:color w:val="000000"/>
          <w:sz w:val="26"/>
          <w:szCs w:val="26"/>
        </w:rPr>
        <w:tab/>
      </w:r>
      <w:r w:rsidR="00A8031B">
        <w:rPr>
          <w:rFonts w:ascii="Garamond" w:hAnsi="Garamond" w:cs="Times New Roman"/>
          <w:b/>
          <w:bCs/>
          <w:color w:val="000000"/>
          <w:sz w:val="26"/>
          <w:szCs w:val="26"/>
        </w:rPr>
        <w:t>Engineer</w:t>
      </w:r>
    </w:p>
    <w:p w14:paraId="282C3D7E" w14:textId="4BA48C6A" w:rsidR="0081112A" w:rsidRDefault="004A693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="00C028A5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="00C028A5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proofErr w:type="spellStart"/>
      <w:r>
        <w:rPr>
          <w:rFonts w:ascii="Garamond" w:hAnsi="Garamond" w:cs="Times New Roman"/>
          <w:i/>
          <w:iCs/>
          <w:color w:val="000000"/>
          <w:sz w:val="26"/>
          <w:szCs w:val="26"/>
        </w:rPr>
        <w:t>École</w:t>
      </w:r>
      <w:proofErr w:type="spellEnd"/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i/>
          <w:iCs/>
          <w:color w:val="000000"/>
          <w:sz w:val="26"/>
          <w:szCs w:val="26"/>
        </w:rPr>
        <w:t>Normale</w:t>
      </w:r>
      <w:proofErr w:type="spellEnd"/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i/>
          <w:iCs/>
          <w:color w:val="000000"/>
          <w:sz w:val="26"/>
          <w:szCs w:val="26"/>
        </w:rPr>
        <w:t>S</w:t>
      </w:r>
      <w:r w:rsidRPr="004A6931">
        <w:rPr>
          <w:rFonts w:ascii="Garamond" w:hAnsi="Garamond" w:cs="Times New Roman"/>
          <w:i/>
          <w:iCs/>
          <w:color w:val="000000"/>
          <w:sz w:val="26"/>
          <w:szCs w:val="26"/>
        </w:rPr>
        <w:t>upérieure</w:t>
      </w:r>
      <w:proofErr w:type="spellEnd"/>
      <w:r w:rsidR="0081112A"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, Institute</w:t>
      </w:r>
      <w:r w:rsidR="00B26CDD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of Biology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Garamond" w:hAnsi="Garamond" w:cs="Times New Roman"/>
          <w:i/>
          <w:iCs/>
          <w:color w:val="000000"/>
          <w:sz w:val="26"/>
          <w:szCs w:val="26"/>
        </w:rPr>
        <w:t>Teotonio</w:t>
      </w:r>
      <w:proofErr w:type="spellEnd"/>
      <w:r w:rsidR="0081112A"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 Lab</w:t>
      </w:r>
    </w:p>
    <w:p w14:paraId="443FC5D1" w14:textId="77777777" w:rsidR="004A6931" w:rsidRDefault="004A6931" w:rsidP="004A69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 w:rsidRPr="004A6931">
        <w:rPr>
          <w:rFonts w:ascii="Garamond" w:hAnsi="Garamond" w:cs="Times New Roman"/>
          <w:iCs/>
          <w:color w:val="000000"/>
          <w:sz w:val="26"/>
          <w:szCs w:val="26"/>
        </w:rPr>
        <w:t xml:space="preserve">- Precise genome editing in </w:t>
      </w:r>
      <w:r w:rsidRPr="004A6931">
        <w:rPr>
          <w:rFonts w:ascii="Garamond" w:hAnsi="Garamond" w:cs="Times New Roman"/>
          <w:i/>
          <w:iCs/>
          <w:color w:val="000000"/>
          <w:sz w:val="26"/>
          <w:szCs w:val="26"/>
        </w:rPr>
        <w:t>C. elegans</w:t>
      </w:r>
      <w:r w:rsidRPr="004A6931">
        <w:rPr>
          <w:rFonts w:ascii="Garamond" w:hAnsi="Garamond" w:cs="Times New Roman"/>
          <w:iCs/>
          <w:color w:val="000000"/>
          <w:sz w:val="26"/>
          <w:szCs w:val="26"/>
        </w:rPr>
        <w:t xml:space="preserve"> using CRISPR/Cas9</w:t>
      </w:r>
    </w:p>
    <w:p w14:paraId="5D94C1DC" w14:textId="77777777" w:rsidR="004A6931" w:rsidRPr="004A6931" w:rsidRDefault="004A6931" w:rsidP="004A69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  <w:t xml:space="preserve">- Experimental evolution of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>C. elegans</w:t>
      </w:r>
    </w:p>
    <w:p w14:paraId="2EDDF415" w14:textId="77777777" w:rsidR="0081112A" w:rsidRPr="0081112A" w:rsidRDefault="0081112A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035F5938" w14:textId="45009354" w:rsidR="00753542" w:rsidRPr="005928BF" w:rsidRDefault="004B28A3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 w:rsidRPr="00F9596A">
        <w:rPr>
          <w:rFonts w:ascii="Garamond" w:hAnsi="Garamond" w:cs="Times New Roman"/>
          <w:color w:val="000000"/>
          <w:sz w:val="26"/>
          <w:szCs w:val="26"/>
        </w:rPr>
        <w:t>2013</w:t>
      </w:r>
      <w:r w:rsidR="00C028A5">
        <w:rPr>
          <w:rFonts w:ascii="Garamond" w:hAnsi="Garamond" w:cs="Times New Roman"/>
          <w:color w:val="000000"/>
          <w:sz w:val="26"/>
          <w:szCs w:val="26"/>
        </w:rPr>
        <w:t>-</w:t>
      </w:r>
      <w:r w:rsidR="0081112A">
        <w:rPr>
          <w:rFonts w:ascii="Garamond" w:hAnsi="Garamond" w:cs="Times New Roman"/>
          <w:color w:val="000000"/>
          <w:sz w:val="26"/>
          <w:szCs w:val="26"/>
        </w:rPr>
        <w:t>2016</w:t>
      </w:r>
      <w:r w:rsidR="0081112A">
        <w:rPr>
          <w:rFonts w:ascii="Garamond" w:hAnsi="Garamond" w:cs="Times New Roman"/>
          <w:color w:val="000000"/>
          <w:sz w:val="26"/>
          <w:szCs w:val="26"/>
        </w:rPr>
        <w:tab/>
      </w:r>
      <w:r w:rsidR="00C028A5">
        <w:rPr>
          <w:rFonts w:ascii="Garamond" w:hAnsi="Garamond" w:cs="Times New Roman"/>
          <w:color w:val="000000"/>
          <w:sz w:val="26"/>
          <w:szCs w:val="26"/>
        </w:rPr>
        <w:tab/>
      </w:r>
      <w:r w:rsidR="00F9596A"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>Research Assistant/Lab Manager</w:t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="00751E15"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="00751E15"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="003F18E0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University of Oregon, Institute for Ecology and Evolution</w:t>
      </w:r>
      <w:r w:rsidR="00447682"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, Phillips Lab</w:t>
      </w:r>
    </w:p>
    <w:p w14:paraId="7BEE7BCD" w14:textId="77777777" w:rsidR="00274F32" w:rsidRDefault="003E2C41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>-</w:t>
      </w:r>
      <w:r w:rsidR="00EA22C7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Precise genome editing in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>C. elegans</w:t>
      </w:r>
      <w:r w:rsidR="00860699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 w:rsidR="00274F32">
        <w:rPr>
          <w:rFonts w:ascii="Garamond" w:hAnsi="Garamond" w:cs="Times New Roman"/>
          <w:iCs/>
          <w:color w:val="000000"/>
          <w:sz w:val="26"/>
          <w:szCs w:val="26"/>
        </w:rPr>
        <w:t xml:space="preserve">using CRISPR/Cas9 </w:t>
      </w:r>
    </w:p>
    <w:p w14:paraId="07106C19" w14:textId="77777777" w:rsidR="003E2C41" w:rsidRDefault="00860699" w:rsidP="00EA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(</w:t>
      </w:r>
      <w:r w:rsidR="00274F32">
        <w:rPr>
          <w:rFonts w:ascii="Garamond" w:hAnsi="Garamond" w:cs="Times New Roman"/>
          <w:iCs/>
          <w:color w:val="000000"/>
          <w:sz w:val="26"/>
          <w:szCs w:val="26"/>
        </w:rPr>
        <w:t>insertions, deletions</w:t>
      </w:r>
      <w:r>
        <w:rPr>
          <w:rFonts w:ascii="Garamond" w:hAnsi="Garamond" w:cs="Times New Roman"/>
          <w:iCs/>
          <w:color w:val="000000"/>
          <w:sz w:val="26"/>
          <w:szCs w:val="26"/>
        </w:rPr>
        <w:t>, SNPs,</w:t>
      </w:r>
      <w:r w:rsidR="00274F32">
        <w:rPr>
          <w:rFonts w:ascii="Garamond" w:hAnsi="Garamond" w:cs="Times New Roman"/>
          <w:iCs/>
          <w:color w:val="000000"/>
          <w:sz w:val="26"/>
          <w:szCs w:val="26"/>
        </w:rPr>
        <w:t xml:space="preserve"> and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protein tags)</w:t>
      </w:r>
      <w:r w:rsidR="00EA22C7">
        <w:rPr>
          <w:rFonts w:ascii="Garamond" w:hAnsi="Garamond" w:cs="Times New Roman"/>
          <w:iCs/>
          <w:color w:val="000000"/>
          <w:sz w:val="26"/>
          <w:szCs w:val="26"/>
        </w:rPr>
        <w:t xml:space="preserve"> for various experiments in the lab</w:t>
      </w:r>
    </w:p>
    <w:p w14:paraId="1C0FC20B" w14:textId="77777777" w:rsidR="00841F65" w:rsidRDefault="00EC4329" w:rsidP="00A57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-</w:t>
      </w:r>
      <w:r w:rsidR="00EA22C7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>
        <w:rPr>
          <w:rFonts w:ascii="Garamond" w:hAnsi="Garamond" w:cs="Times New Roman"/>
          <w:iCs/>
          <w:color w:val="000000"/>
          <w:sz w:val="26"/>
          <w:szCs w:val="26"/>
        </w:rPr>
        <w:t>R</w:t>
      </w:r>
      <w:r w:rsidR="00841F65">
        <w:rPr>
          <w:rFonts w:ascii="Garamond" w:hAnsi="Garamond" w:cs="Times New Roman"/>
          <w:iCs/>
          <w:color w:val="000000"/>
          <w:sz w:val="26"/>
          <w:szCs w:val="26"/>
        </w:rPr>
        <w:t>ecovery from inbreeding depression in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experimentally evolved populations of </w:t>
      </w:r>
      <w:r w:rsidR="00841F65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C. </w:t>
      </w:r>
      <w:proofErr w:type="spellStart"/>
      <w:r w:rsidR="00841F65">
        <w:rPr>
          <w:rFonts w:ascii="Garamond" w:hAnsi="Garamond" w:cs="Times New Roman"/>
          <w:i/>
          <w:iCs/>
          <w:color w:val="000000"/>
          <w:sz w:val="26"/>
          <w:szCs w:val="26"/>
        </w:rPr>
        <w:t>remanei</w:t>
      </w:r>
      <w:proofErr w:type="spellEnd"/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 w:rsidR="00841F65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</w:p>
    <w:p w14:paraId="2393D400" w14:textId="77777777" w:rsidR="00860699" w:rsidRDefault="00860699" w:rsidP="00A57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-</w:t>
      </w:r>
      <w:r w:rsidR="00EA22C7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 w:rsidR="00FA45AE">
        <w:rPr>
          <w:rFonts w:ascii="Garamond" w:hAnsi="Garamond" w:cs="Times New Roman"/>
          <w:iCs/>
          <w:color w:val="000000"/>
          <w:sz w:val="26"/>
          <w:szCs w:val="26"/>
        </w:rPr>
        <w:t>Evolution of male harm in long-term</w:t>
      </w:r>
      <w:r w:rsidR="00EA22C7">
        <w:rPr>
          <w:rFonts w:ascii="Garamond" w:hAnsi="Garamond" w:cs="Times New Roman"/>
          <w:iCs/>
          <w:color w:val="000000"/>
          <w:sz w:val="26"/>
          <w:szCs w:val="26"/>
        </w:rPr>
        <w:t>,</w:t>
      </w:r>
      <w:r w:rsidR="00FA45AE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 w:rsidR="00FA45AE">
        <w:rPr>
          <w:rFonts w:ascii="Garamond" w:hAnsi="Garamond" w:cs="Times New Roman"/>
          <w:i/>
          <w:iCs/>
          <w:color w:val="000000"/>
          <w:sz w:val="26"/>
          <w:szCs w:val="26"/>
        </w:rPr>
        <w:t>fog-2</w:t>
      </w:r>
      <w:r w:rsidR="00FA45AE">
        <w:rPr>
          <w:rFonts w:ascii="Garamond" w:hAnsi="Garamond" w:cs="Times New Roman"/>
          <w:iCs/>
          <w:color w:val="000000"/>
          <w:sz w:val="26"/>
          <w:szCs w:val="26"/>
        </w:rPr>
        <w:t xml:space="preserve"> mutant lines of </w:t>
      </w:r>
      <w:r w:rsidR="00FA45AE">
        <w:rPr>
          <w:rFonts w:ascii="Garamond" w:hAnsi="Garamond" w:cs="Times New Roman"/>
          <w:i/>
          <w:iCs/>
          <w:color w:val="000000"/>
          <w:sz w:val="26"/>
          <w:szCs w:val="26"/>
        </w:rPr>
        <w:t>C. elegans</w:t>
      </w:r>
    </w:p>
    <w:p w14:paraId="7938B9B8" w14:textId="77777777" w:rsidR="006C049D" w:rsidRPr="006C049D" w:rsidRDefault="006C049D" w:rsidP="006C0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-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>C. elegans</w:t>
      </w:r>
      <w:r w:rsidR="00753542">
        <w:rPr>
          <w:rFonts w:ascii="Garamond" w:hAnsi="Garamond" w:cs="Times New Roman"/>
          <w:iCs/>
          <w:color w:val="000000"/>
          <w:sz w:val="26"/>
          <w:szCs w:val="26"/>
        </w:rPr>
        <w:t xml:space="preserve"> microinjection</w:t>
      </w:r>
    </w:p>
    <w:p w14:paraId="1039D11E" w14:textId="77777777" w:rsidR="00EA22C7" w:rsidRPr="00EA22C7" w:rsidRDefault="00EA22C7" w:rsidP="003F1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18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-</w:t>
      </w:r>
      <w:r w:rsidRPr="00EA22C7">
        <w:rPr>
          <w:rFonts w:ascii="Garamond" w:eastAsia="Times New Roman" w:hAnsi="Garamond" w:cs="Times New Roman"/>
          <w:iCs/>
        </w:rPr>
        <w:t xml:space="preserve"> 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Training and </w:t>
      </w:r>
      <w:r w:rsidR="00753542">
        <w:rPr>
          <w:rFonts w:ascii="Garamond" w:hAnsi="Garamond" w:cs="Times New Roman"/>
          <w:iCs/>
          <w:color w:val="000000"/>
          <w:sz w:val="26"/>
          <w:szCs w:val="26"/>
        </w:rPr>
        <w:t>assisting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undergraduate and graduate </w:t>
      </w:r>
      <w:r w:rsidRPr="00EA22C7">
        <w:rPr>
          <w:rFonts w:ascii="Garamond" w:hAnsi="Garamond" w:cs="Times New Roman"/>
          <w:iCs/>
          <w:color w:val="000000"/>
          <w:sz w:val="26"/>
          <w:szCs w:val="26"/>
        </w:rPr>
        <w:t>researchers</w:t>
      </w:r>
    </w:p>
    <w:p w14:paraId="15181663" w14:textId="77777777" w:rsidR="00EA22C7" w:rsidRDefault="00EA22C7" w:rsidP="00A57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-</w:t>
      </w:r>
      <w:r w:rsidR="00C94C9E">
        <w:rPr>
          <w:rFonts w:ascii="Garamond" w:hAnsi="Garamond" w:cs="Times New Roman"/>
          <w:iCs/>
          <w:color w:val="000000"/>
          <w:sz w:val="26"/>
          <w:szCs w:val="26"/>
        </w:rPr>
        <w:t xml:space="preserve"> G</w:t>
      </w:r>
      <w:r w:rsidR="00C94C9E" w:rsidRPr="00C94C9E">
        <w:rPr>
          <w:rFonts w:ascii="Garamond" w:hAnsi="Garamond" w:cs="Times New Roman"/>
          <w:iCs/>
          <w:color w:val="000000"/>
          <w:sz w:val="26"/>
          <w:szCs w:val="26"/>
        </w:rPr>
        <w:t>eneral management of</w:t>
      </w:r>
      <w:r w:rsidR="00C94C9E">
        <w:rPr>
          <w:rFonts w:ascii="Garamond" w:hAnsi="Garamond" w:cs="Times New Roman"/>
          <w:iCs/>
          <w:color w:val="000000"/>
          <w:sz w:val="26"/>
          <w:szCs w:val="26"/>
        </w:rPr>
        <w:t xml:space="preserve"> day-to-day</w:t>
      </w:r>
      <w:r w:rsidR="00C94C9E" w:rsidRPr="00C94C9E">
        <w:rPr>
          <w:rFonts w:ascii="Garamond" w:hAnsi="Garamond" w:cs="Times New Roman"/>
          <w:iCs/>
          <w:color w:val="000000"/>
          <w:sz w:val="26"/>
          <w:szCs w:val="26"/>
        </w:rPr>
        <w:t xml:space="preserve"> laboratory activities</w:t>
      </w:r>
      <w:r w:rsidR="00C94C9E">
        <w:rPr>
          <w:rFonts w:ascii="Garamond" w:hAnsi="Garamond" w:cs="Times New Roman"/>
          <w:iCs/>
          <w:color w:val="000000"/>
          <w:sz w:val="26"/>
          <w:szCs w:val="26"/>
        </w:rPr>
        <w:t xml:space="preserve"> (purchasing, stocking, equipment maintenance)</w:t>
      </w:r>
    </w:p>
    <w:p w14:paraId="581F8711" w14:textId="77777777" w:rsidR="008E3808" w:rsidRDefault="008E3808" w:rsidP="008E3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</w:p>
    <w:p w14:paraId="4C8D6C5E" w14:textId="77777777" w:rsidR="008E3808" w:rsidRDefault="008E3808" w:rsidP="008E3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2015-2016</w:t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b/>
          <w:iCs/>
          <w:color w:val="000000"/>
          <w:sz w:val="26"/>
          <w:szCs w:val="26"/>
        </w:rPr>
        <w:t>Shadowing Experience</w:t>
      </w:r>
    </w:p>
    <w:p w14:paraId="68834024" w14:textId="77777777" w:rsidR="008E3808" w:rsidRPr="00F9596A" w:rsidRDefault="008E3808" w:rsidP="008E3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Sacred Heart Medical Group, Center for </w:t>
      </w:r>
      <w:r w:rsidR="00B529BF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Genetics and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>Maternal-Fetal Medicine</w:t>
      </w:r>
    </w:p>
    <w:p w14:paraId="0E4097CC" w14:textId="77777777" w:rsidR="008E3808" w:rsidRDefault="008E3808" w:rsidP="008E3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>- Shadowed genetic counselor Kathryn Murray during patient visits</w:t>
      </w:r>
    </w:p>
    <w:p w14:paraId="5F0C241B" w14:textId="77777777" w:rsidR="008E3808" w:rsidRPr="003E2C41" w:rsidRDefault="008E3808" w:rsidP="008E3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>- Learned about various genetic diseases and genetic testing options</w:t>
      </w:r>
    </w:p>
    <w:p w14:paraId="6FD20615" w14:textId="77777777" w:rsidR="008E3808" w:rsidRDefault="008E3808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</w:p>
    <w:p w14:paraId="20BB80D8" w14:textId="77777777" w:rsidR="00F60CF4" w:rsidRDefault="00F60CF4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</w:p>
    <w:p w14:paraId="4BC802D8" w14:textId="77777777" w:rsidR="00F60CF4" w:rsidRDefault="00F60CF4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</w:p>
    <w:p w14:paraId="67405182" w14:textId="544A91CB" w:rsidR="001E349E" w:rsidRDefault="0020573C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>2014-</w:t>
      </w:r>
      <w:r w:rsidR="008E3808">
        <w:rPr>
          <w:rFonts w:ascii="Garamond" w:hAnsi="Garamond" w:cs="Times New Roman"/>
          <w:iCs/>
          <w:color w:val="000000"/>
          <w:sz w:val="26"/>
          <w:szCs w:val="26"/>
        </w:rPr>
        <w:t>2016</w:t>
      </w:r>
      <w:r w:rsidR="002D2239">
        <w:rPr>
          <w:rFonts w:ascii="Garamond" w:hAnsi="Garamond" w:cs="Times New Roman"/>
          <w:iCs/>
          <w:color w:val="000000"/>
          <w:sz w:val="26"/>
          <w:szCs w:val="26"/>
        </w:rPr>
        <w:tab/>
      </w:r>
      <w:r w:rsidR="008E3808">
        <w:rPr>
          <w:rFonts w:ascii="Garamond" w:hAnsi="Garamond" w:cs="Times New Roman"/>
          <w:iCs/>
          <w:color w:val="000000"/>
          <w:sz w:val="26"/>
          <w:szCs w:val="26"/>
        </w:rPr>
        <w:tab/>
      </w:r>
      <w:r w:rsidR="002D2239">
        <w:rPr>
          <w:rFonts w:ascii="Garamond" w:hAnsi="Garamond" w:cs="Times New Roman"/>
          <w:b/>
          <w:iCs/>
          <w:color w:val="000000"/>
          <w:sz w:val="26"/>
          <w:szCs w:val="26"/>
        </w:rPr>
        <w:t>Volunteer</w:t>
      </w:r>
    </w:p>
    <w:p w14:paraId="2983C810" w14:textId="77777777" w:rsidR="001E349E" w:rsidRPr="00F9596A" w:rsidRDefault="004B28A3" w:rsidP="001E3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ab/>
      </w:r>
      <w:r w:rsidR="001E349E"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 xml:space="preserve">University of Oregon, </w:t>
      </w:r>
      <w:r w:rsidR="0020573C">
        <w:rPr>
          <w:rFonts w:ascii="Garamond" w:hAnsi="Garamond" w:cs="Times New Roman"/>
          <w:i/>
          <w:iCs/>
          <w:color w:val="000000"/>
          <w:sz w:val="26"/>
          <w:szCs w:val="26"/>
        </w:rPr>
        <w:t>Prevention Science Institute, Leve Group</w:t>
      </w:r>
    </w:p>
    <w:p w14:paraId="3F9ECD80" w14:textId="77777777" w:rsidR="002D2239" w:rsidRPr="003E2C41" w:rsidRDefault="003E2C41" w:rsidP="003E2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 xml:space="preserve">- </w:t>
      </w:r>
      <w:r w:rsidRPr="003E2C41">
        <w:rPr>
          <w:rFonts w:ascii="Garamond" w:hAnsi="Garamond" w:cs="Times New Roman"/>
          <w:color w:val="000000"/>
          <w:sz w:val="26"/>
          <w:szCs w:val="26"/>
        </w:rPr>
        <w:t xml:space="preserve">Phone </w:t>
      </w:r>
      <w:r w:rsidR="0020573C" w:rsidRPr="003E2C41">
        <w:rPr>
          <w:rFonts w:ascii="Garamond" w:hAnsi="Garamond" w:cs="Times New Roman"/>
          <w:color w:val="000000"/>
          <w:sz w:val="26"/>
          <w:szCs w:val="26"/>
        </w:rPr>
        <w:t xml:space="preserve">interviews </w:t>
      </w:r>
      <w:r w:rsidR="008E3808">
        <w:rPr>
          <w:rFonts w:ascii="Garamond" w:hAnsi="Garamond" w:cs="Times New Roman"/>
          <w:color w:val="000000"/>
          <w:sz w:val="26"/>
          <w:szCs w:val="26"/>
        </w:rPr>
        <w:t>with parents and children regarding child’s</w:t>
      </w:r>
      <w:r w:rsidR="003C72E8" w:rsidRPr="003E2C41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751CF8">
        <w:rPr>
          <w:rFonts w:ascii="Garamond" w:hAnsi="Garamond" w:cs="Times New Roman"/>
          <w:color w:val="000000"/>
          <w:sz w:val="26"/>
          <w:szCs w:val="26"/>
        </w:rPr>
        <w:t>at-risk behavior</w:t>
      </w:r>
    </w:p>
    <w:p w14:paraId="4A3E9079" w14:textId="77777777" w:rsidR="0020573C" w:rsidRPr="00F9596A" w:rsidRDefault="0020573C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color w:val="000000"/>
          <w:sz w:val="26"/>
          <w:szCs w:val="26"/>
        </w:rPr>
      </w:pPr>
    </w:p>
    <w:p w14:paraId="5D395E27" w14:textId="77777777" w:rsidR="00751E15" w:rsidRPr="00F9596A" w:rsidRDefault="00751E15" w:rsidP="00751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color w:val="000000"/>
          <w:sz w:val="26"/>
          <w:szCs w:val="26"/>
        </w:rPr>
      </w:pPr>
      <w:r w:rsidRPr="00F9596A">
        <w:rPr>
          <w:rFonts w:ascii="Garamond" w:hAnsi="Garamond" w:cs="Times New Roman"/>
          <w:color w:val="000000"/>
          <w:sz w:val="26"/>
          <w:szCs w:val="26"/>
        </w:rPr>
        <w:t>2010-2013</w:t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="00447682" w:rsidRPr="00F9596A">
        <w:rPr>
          <w:rFonts w:ascii="Garamond" w:hAnsi="Garamond" w:cs="Times New Roman"/>
          <w:b/>
          <w:color w:val="000000"/>
          <w:sz w:val="26"/>
          <w:szCs w:val="26"/>
        </w:rPr>
        <w:t>Laboratory Assistant</w:t>
      </w:r>
    </w:p>
    <w:p w14:paraId="7CDDE318" w14:textId="77777777" w:rsidR="00751E15" w:rsidRPr="00F9596A" w:rsidRDefault="00276CDC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University of Oregon, Institute for Ecology and Evolution, Phillips Lab</w:t>
      </w:r>
    </w:p>
    <w:p w14:paraId="675E0342" w14:textId="77777777" w:rsidR="003E2C41" w:rsidRPr="003E2C41" w:rsidRDefault="003E2C41" w:rsidP="003C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- </w:t>
      </w:r>
      <w:r>
        <w:rPr>
          <w:rFonts w:ascii="Garamond" w:hAnsi="Garamond" w:cs="Times New Roman"/>
          <w:i/>
          <w:iCs/>
          <w:color w:val="000000"/>
          <w:sz w:val="26"/>
          <w:szCs w:val="26"/>
        </w:rPr>
        <w:t>C. elegans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strain maintenance; fecundity</w:t>
      </w:r>
      <w:r w:rsidR="008A52B3">
        <w:rPr>
          <w:rFonts w:ascii="Garamond" w:hAnsi="Garamond" w:cs="Times New Roman"/>
          <w:iCs/>
          <w:color w:val="000000"/>
          <w:sz w:val="26"/>
          <w:szCs w:val="26"/>
        </w:rPr>
        <w:t xml:space="preserve">, </w:t>
      </w:r>
      <w:r>
        <w:rPr>
          <w:rFonts w:ascii="Garamond" w:hAnsi="Garamond" w:cs="Times New Roman"/>
          <w:iCs/>
          <w:color w:val="000000"/>
          <w:sz w:val="26"/>
          <w:szCs w:val="26"/>
        </w:rPr>
        <w:t>longevity</w:t>
      </w:r>
      <w:r w:rsidR="008A52B3">
        <w:rPr>
          <w:rFonts w:ascii="Garamond" w:hAnsi="Garamond" w:cs="Times New Roman"/>
          <w:iCs/>
          <w:color w:val="000000"/>
          <w:sz w:val="26"/>
          <w:szCs w:val="26"/>
        </w:rPr>
        <w:t>, and food preference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assays</w:t>
      </w:r>
    </w:p>
    <w:p w14:paraId="1CAFD86A" w14:textId="77777777" w:rsidR="00444B3B" w:rsidRPr="00EC4329" w:rsidRDefault="00EC4329" w:rsidP="00EC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Cs/>
          <w:color w:val="000000"/>
          <w:sz w:val="26"/>
          <w:szCs w:val="26"/>
        </w:rPr>
      </w:pP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</w:r>
      <w:r>
        <w:rPr>
          <w:rFonts w:ascii="Garamond" w:hAnsi="Garamond" w:cs="Times New Roman"/>
          <w:iCs/>
          <w:color w:val="000000"/>
          <w:sz w:val="26"/>
          <w:szCs w:val="26"/>
        </w:rPr>
        <w:tab/>
        <w:t>-</w:t>
      </w:r>
      <w:r w:rsidR="003E2C41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>
        <w:rPr>
          <w:rFonts w:ascii="Garamond" w:hAnsi="Garamond" w:cs="Times New Roman"/>
          <w:iCs/>
          <w:color w:val="000000"/>
          <w:sz w:val="26"/>
          <w:szCs w:val="26"/>
        </w:rPr>
        <w:t>G</w:t>
      </w:r>
      <w:r w:rsidR="002A2AF6" w:rsidRPr="00EC4329">
        <w:rPr>
          <w:rFonts w:ascii="Garamond" w:hAnsi="Garamond" w:cs="Times New Roman"/>
          <w:iCs/>
          <w:color w:val="000000"/>
          <w:sz w:val="26"/>
          <w:szCs w:val="26"/>
        </w:rPr>
        <w:t>eneral lab</w:t>
      </w:r>
      <w:r w:rsidR="003C72E8" w:rsidRPr="00EC4329">
        <w:rPr>
          <w:rFonts w:ascii="Garamond" w:hAnsi="Garamond" w:cs="Times New Roman"/>
          <w:iCs/>
          <w:color w:val="000000"/>
          <w:sz w:val="26"/>
          <w:szCs w:val="26"/>
        </w:rPr>
        <w:t xml:space="preserve"> maintenance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and </w:t>
      </w:r>
      <w:r w:rsidR="003C72E8" w:rsidRPr="00EC4329">
        <w:rPr>
          <w:rFonts w:ascii="Garamond" w:hAnsi="Garamond" w:cs="Times New Roman"/>
          <w:iCs/>
          <w:color w:val="000000"/>
          <w:sz w:val="26"/>
          <w:szCs w:val="26"/>
        </w:rPr>
        <w:t>media preparation</w:t>
      </w:r>
    </w:p>
    <w:p w14:paraId="210E2164" w14:textId="77777777" w:rsidR="00894522" w:rsidRPr="00F9596A" w:rsidRDefault="00894522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color w:val="000000"/>
          <w:sz w:val="26"/>
          <w:szCs w:val="26"/>
        </w:rPr>
      </w:pPr>
    </w:p>
    <w:p w14:paraId="3623CCB9" w14:textId="77777777" w:rsidR="00276CDC" w:rsidRPr="00F9596A" w:rsidRDefault="00894522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color w:val="000000"/>
          <w:sz w:val="26"/>
          <w:szCs w:val="26"/>
        </w:rPr>
      </w:pPr>
      <w:r w:rsidRPr="00F9596A">
        <w:rPr>
          <w:rFonts w:ascii="Garamond" w:hAnsi="Garamond" w:cs="Times New Roman"/>
          <w:color w:val="000000"/>
          <w:sz w:val="26"/>
          <w:szCs w:val="26"/>
        </w:rPr>
        <w:t>Fall 2013</w:t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color w:val="000000"/>
          <w:sz w:val="26"/>
          <w:szCs w:val="26"/>
        </w:rPr>
        <w:t>Teaching Assistant</w:t>
      </w:r>
    </w:p>
    <w:p w14:paraId="1671B56B" w14:textId="77777777" w:rsidR="00894522" w:rsidRPr="00F9596A" w:rsidRDefault="002B5186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  <w:sz w:val="26"/>
          <w:szCs w:val="26"/>
        </w:rPr>
      </w:pP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University of Oregon, Department of Biology</w:t>
      </w:r>
    </w:p>
    <w:p w14:paraId="56A80200" w14:textId="2AFAB2A7" w:rsidR="00894522" w:rsidRPr="00F9596A" w:rsidRDefault="00860699" w:rsidP="00BD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color w:val="000000"/>
          <w:sz w:val="26"/>
          <w:szCs w:val="26"/>
        </w:rPr>
      </w:pPr>
      <w:r w:rsidRPr="00860699">
        <w:rPr>
          <w:rFonts w:ascii="Garamond" w:hAnsi="Garamond" w:cs="Times New Roman"/>
          <w:iCs/>
          <w:color w:val="000000"/>
          <w:sz w:val="26"/>
          <w:szCs w:val="26"/>
        </w:rPr>
        <w:t>-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 w:rsidRPr="00860699">
        <w:rPr>
          <w:rFonts w:ascii="Garamond" w:hAnsi="Garamond" w:cs="Times New Roman"/>
          <w:iCs/>
          <w:color w:val="000000"/>
          <w:sz w:val="26"/>
          <w:szCs w:val="26"/>
        </w:rPr>
        <w:t>L</w:t>
      </w:r>
      <w:r w:rsidR="00751CF8">
        <w:rPr>
          <w:rFonts w:ascii="Garamond" w:hAnsi="Garamond" w:cs="Times New Roman"/>
          <w:iCs/>
          <w:color w:val="000000"/>
          <w:sz w:val="26"/>
          <w:szCs w:val="26"/>
        </w:rPr>
        <w:t>ab section</w:t>
      </w:r>
      <w:r w:rsidR="00143C1B" w:rsidRPr="00860699">
        <w:rPr>
          <w:rFonts w:ascii="Garamond" w:hAnsi="Garamond" w:cs="Times New Roman"/>
          <w:iCs/>
          <w:color w:val="000000"/>
          <w:sz w:val="26"/>
          <w:szCs w:val="26"/>
        </w:rPr>
        <w:t xml:space="preserve"> </w:t>
      </w:r>
      <w:r>
        <w:rPr>
          <w:rFonts w:ascii="Garamond" w:hAnsi="Garamond" w:cs="Times New Roman"/>
          <w:iCs/>
          <w:color w:val="000000"/>
          <w:sz w:val="26"/>
          <w:szCs w:val="26"/>
        </w:rPr>
        <w:t xml:space="preserve">and </w:t>
      </w:r>
      <w:r w:rsidR="00143C1B" w:rsidRPr="00860699">
        <w:rPr>
          <w:rFonts w:ascii="Garamond" w:hAnsi="Garamond" w:cs="Times New Roman"/>
          <w:iCs/>
          <w:color w:val="000000"/>
          <w:sz w:val="26"/>
          <w:szCs w:val="26"/>
        </w:rPr>
        <w:t>offi</w:t>
      </w:r>
      <w:r>
        <w:rPr>
          <w:rFonts w:ascii="Garamond" w:hAnsi="Garamond" w:cs="Times New Roman"/>
          <w:iCs/>
          <w:color w:val="000000"/>
          <w:sz w:val="26"/>
          <w:szCs w:val="26"/>
        </w:rPr>
        <w:t>ce hour instruction for an</w:t>
      </w:r>
      <w:r w:rsidR="00B929C6" w:rsidRPr="00860699">
        <w:rPr>
          <w:rFonts w:ascii="Garamond" w:hAnsi="Garamond" w:cs="Times New Roman"/>
          <w:iCs/>
          <w:color w:val="000000"/>
          <w:sz w:val="26"/>
          <w:szCs w:val="26"/>
        </w:rPr>
        <w:t xml:space="preserve"> int</w:t>
      </w:r>
      <w:r w:rsidR="0020633C" w:rsidRPr="00860699">
        <w:rPr>
          <w:rFonts w:ascii="Garamond" w:hAnsi="Garamond" w:cs="Times New Roman"/>
          <w:iCs/>
          <w:color w:val="000000"/>
          <w:sz w:val="26"/>
          <w:szCs w:val="26"/>
        </w:rPr>
        <w:t>roductory honors biology course</w:t>
      </w:r>
    </w:p>
    <w:p w14:paraId="0661A813" w14:textId="77777777" w:rsidR="008E3808" w:rsidRDefault="008E3808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color w:val="000000"/>
          <w:sz w:val="26"/>
          <w:szCs w:val="26"/>
        </w:rPr>
      </w:pPr>
    </w:p>
    <w:p w14:paraId="6B798DDB" w14:textId="77777777" w:rsidR="00083BF1" w:rsidRPr="00F9596A" w:rsidRDefault="003C72E8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>Summer 2011</w:t>
      </w:r>
      <w:r w:rsidR="004B28A3"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="004B28A3"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>Mentor</w:t>
      </w:r>
    </w:p>
    <w:p w14:paraId="31440A2A" w14:textId="77777777" w:rsidR="00751E15" w:rsidRPr="00F9596A" w:rsidRDefault="00751E15" w:rsidP="00751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i/>
          <w:color w:val="000000"/>
          <w:sz w:val="26"/>
          <w:szCs w:val="26"/>
        </w:rPr>
      </w:pP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Cs/>
          <w:i/>
          <w:color w:val="000000"/>
          <w:sz w:val="26"/>
          <w:szCs w:val="26"/>
        </w:rPr>
        <w:t>Apprentices</w:t>
      </w:r>
      <w:r w:rsidR="002B5186" w:rsidRPr="00F9596A">
        <w:rPr>
          <w:rFonts w:ascii="Garamond" w:hAnsi="Garamond" w:cs="Times New Roman"/>
          <w:bCs/>
          <w:i/>
          <w:color w:val="000000"/>
          <w:sz w:val="26"/>
          <w:szCs w:val="26"/>
        </w:rPr>
        <w:t>hips in Science and Engineering</w:t>
      </w:r>
      <w:r w:rsidR="0020633C" w:rsidRPr="00F9596A">
        <w:rPr>
          <w:rFonts w:ascii="Garamond" w:hAnsi="Garamond" w:cs="Times New Roman"/>
          <w:bCs/>
          <w:i/>
          <w:color w:val="000000"/>
          <w:sz w:val="26"/>
          <w:szCs w:val="26"/>
        </w:rPr>
        <w:t xml:space="preserve">, </w:t>
      </w:r>
      <w:r w:rsidR="008B5A91">
        <w:rPr>
          <w:rFonts w:ascii="Garamond" w:hAnsi="Garamond" w:cs="Times New Roman"/>
          <w:bCs/>
          <w:i/>
          <w:color w:val="000000"/>
          <w:sz w:val="26"/>
          <w:szCs w:val="26"/>
        </w:rPr>
        <w:t>University of Oregon</w:t>
      </w:r>
    </w:p>
    <w:p w14:paraId="1A46ADA0" w14:textId="77777777" w:rsidR="00276CDC" w:rsidRPr="00F9596A" w:rsidRDefault="00860699" w:rsidP="0020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b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>- Mentorship of h</w:t>
      </w:r>
      <w:r w:rsidR="00276CDC" w:rsidRPr="00F9596A">
        <w:rPr>
          <w:rFonts w:ascii="Garamond" w:hAnsi="Garamond" w:cs="Times New Roman"/>
          <w:bCs/>
          <w:color w:val="000000"/>
          <w:sz w:val="26"/>
          <w:szCs w:val="26"/>
        </w:rPr>
        <w:t>igh school students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for their </w:t>
      </w:r>
      <w:r w:rsidR="00444B3B" w:rsidRPr="00F9596A">
        <w:rPr>
          <w:rFonts w:ascii="Garamond" w:hAnsi="Garamond" w:cs="Times New Roman"/>
          <w:bCs/>
          <w:color w:val="000000"/>
          <w:sz w:val="26"/>
          <w:szCs w:val="26"/>
        </w:rPr>
        <w:t>first</w:t>
      </w:r>
      <w:r w:rsidR="0020633C"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 research</w:t>
      </w:r>
      <w:r w:rsidR="00444B3B"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 projects</w:t>
      </w:r>
      <w:r w:rsidR="00276CDC"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 </w:t>
      </w:r>
      <w:r w:rsidR="002B5186"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in a biology </w:t>
      </w:r>
      <w:r w:rsidR="0020633C" w:rsidRPr="00F9596A">
        <w:rPr>
          <w:rFonts w:ascii="Garamond" w:hAnsi="Garamond" w:cs="Times New Roman"/>
          <w:bCs/>
          <w:color w:val="000000"/>
          <w:sz w:val="26"/>
          <w:szCs w:val="26"/>
        </w:rPr>
        <w:t>lab at the University of Oregon</w:t>
      </w:r>
    </w:p>
    <w:p w14:paraId="247F87BA" w14:textId="77777777" w:rsidR="00276CDC" w:rsidRPr="00F9596A" w:rsidRDefault="00276CDC" w:rsidP="00751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4B86B1AD" w14:textId="77777777" w:rsidR="004B28A3" w:rsidRPr="00F9596A" w:rsidRDefault="004B28A3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color w:val="000000"/>
          <w:sz w:val="26"/>
          <w:szCs w:val="26"/>
        </w:rPr>
      </w:pPr>
      <w:r w:rsidRPr="00F9596A">
        <w:rPr>
          <w:rFonts w:ascii="Garamond" w:hAnsi="Garamond" w:cs="Times New Roman"/>
          <w:color w:val="000000"/>
          <w:sz w:val="26"/>
          <w:szCs w:val="26"/>
        </w:rPr>
        <w:t>Summer 2011</w:t>
      </w:r>
      <w:r w:rsidRPr="00F9596A">
        <w:rPr>
          <w:rFonts w:ascii="Garamond" w:hAnsi="Garamond" w:cs="Times New Roman"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color w:val="000000"/>
          <w:sz w:val="26"/>
          <w:szCs w:val="26"/>
        </w:rPr>
        <w:t>Intern</w:t>
      </w:r>
    </w:p>
    <w:p w14:paraId="095B2227" w14:textId="77777777" w:rsidR="004B28A3" w:rsidRPr="00F9596A" w:rsidRDefault="00751E15" w:rsidP="00083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  <w:color w:val="000000"/>
          <w:sz w:val="26"/>
          <w:szCs w:val="26"/>
        </w:rPr>
      </w:pPr>
      <w:r w:rsidRPr="00F9596A">
        <w:rPr>
          <w:rFonts w:ascii="Garamond" w:hAnsi="Garamond" w:cs="Times New Roman"/>
          <w:b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b/>
          <w:color w:val="000000"/>
          <w:sz w:val="26"/>
          <w:szCs w:val="26"/>
        </w:rPr>
        <w:tab/>
      </w:r>
      <w:r w:rsidRPr="00F9596A">
        <w:rPr>
          <w:rFonts w:ascii="Garamond" w:hAnsi="Garamond" w:cs="Times New Roman"/>
          <w:i/>
          <w:color w:val="000000"/>
          <w:sz w:val="26"/>
          <w:szCs w:val="26"/>
        </w:rPr>
        <w:tab/>
        <w:t>Summer Program for Undergraduate Research</w:t>
      </w:r>
      <w:r w:rsidR="002B5186" w:rsidRPr="00F9596A">
        <w:rPr>
          <w:rFonts w:ascii="Garamond" w:hAnsi="Garamond" w:cs="Times New Roman"/>
          <w:i/>
          <w:color w:val="000000"/>
          <w:sz w:val="26"/>
          <w:szCs w:val="26"/>
        </w:rPr>
        <w:t xml:space="preserve">, </w:t>
      </w:r>
      <w:r w:rsidR="002B5186" w:rsidRPr="00F9596A">
        <w:rPr>
          <w:rFonts w:ascii="Garamond" w:hAnsi="Garamond" w:cs="Times New Roman"/>
          <w:i/>
          <w:iCs/>
          <w:color w:val="000000"/>
          <w:sz w:val="26"/>
          <w:szCs w:val="26"/>
        </w:rPr>
        <w:t>University of Oregon</w:t>
      </w:r>
    </w:p>
    <w:p w14:paraId="0839DFA7" w14:textId="77777777" w:rsidR="00447682" w:rsidRDefault="00860699" w:rsidP="0086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 xml:space="preserve">- Development of </w:t>
      </w:r>
      <w:r w:rsidR="008A52B3">
        <w:rPr>
          <w:rFonts w:ascii="Garamond" w:hAnsi="Garamond" w:cs="Times New Roman"/>
          <w:color w:val="000000"/>
          <w:sz w:val="26"/>
          <w:szCs w:val="26"/>
        </w:rPr>
        <w:t>nematode</w:t>
      </w:r>
      <w:r>
        <w:rPr>
          <w:rFonts w:ascii="Garamond" w:hAnsi="Garamond" w:cs="Times New Roman"/>
          <w:color w:val="000000"/>
          <w:sz w:val="26"/>
          <w:szCs w:val="26"/>
        </w:rPr>
        <w:t xml:space="preserve"> soil microcosms </w:t>
      </w:r>
    </w:p>
    <w:p w14:paraId="2F45C6F6" w14:textId="77777777" w:rsidR="00860699" w:rsidRPr="00860699" w:rsidRDefault="008A52B3" w:rsidP="008A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>- Fitness cost assays of</w:t>
      </w:r>
      <w:r w:rsidR="001D08B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1D08B6">
        <w:rPr>
          <w:rFonts w:ascii="Garamond" w:hAnsi="Garamond" w:cs="Times New Roman"/>
          <w:i/>
          <w:color w:val="000000"/>
          <w:sz w:val="26"/>
          <w:szCs w:val="26"/>
        </w:rPr>
        <w:t>C.elegans</w:t>
      </w:r>
      <w:proofErr w:type="spellEnd"/>
      <w:r>
        <w:rPr>
          <w:rFonts w:ascii="Garamond" w:hAnsi="Garamond" w:cs="Times New Roman"/>
          <w:color w:val="000000"/>
          <w:sz w:val="26"/>
          <w:szCs w:val="26"/>
        </w:rPr>
        <w:t xml:space="preserve"> </w:t>
      </w:r>
      <w:r>
        <w:rPr>
          <w:rFonts w:ascii="Garamond" w:hAnsi="Garamond" w:cs="Times New Roman"/>
          <w:i/>
          <w:color w:val="000000"/>
          <w:sz w:val="26"/>
          <w:szCs w:val="26"/>
        </w:rPr>
        <w:t>age-1</w:t>
      </w:r>
      <w:r>
        <w:rPr>
          <w:rFonts w:ascii="Garamond" w:hAnsi="Garamond" w:cs="Times New Roman"/>
          <w:color w:val="000000"/>
          <w:sz w:val="26"/>
          <w:szCs w:val="26"/>
        </w:rPr>
        <w:t xml:space="preserve"> and </w:t>
      </w:r>
      <w:r>
        <w:rPr>
          <w:rFonts w:ascii="Garamond" w:hAnsi="Garamond" w:cs="Times New Roman"/>
          <w:i/>
          <w:color w:val="000000"/>
          <w:sz w:val="26"/>
          <w:szCs w:val="26"/>
        </w:rPr>
        <w:t>daf-2</w:t>
      </w:r>
      <w:r>
        <w:rPr>
          <w:rFonts w:ascii="Garamond" w:hAnsi="Garamond" w:cs="Times New Roman"/>
          <w:color w:val="000000"/>
          <w:sz w:val="26"/>
          <w:szCs w:val="26"/>
        </w:rPr>
        <w:t xml:space="preserve"> mutants in agar plate and soil environments</w:t>
      </w:r>
    </w:p>
    <w:p w14:paraId="22EE952C" w14:textId="77777777" w:rsidR="00736F39" w:rsidRDefault="00736F39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35DD8F9A" w14:textId="77777777" w:rsidR="00A970C2" w:rsidRDefault="00A970C2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  <w:r>
        <w:rPr>
          <w:rFonts w:ascii="Garamond" w:hAnsi="Garamond" w:cs="Times New Roman"/>
          <w:b/>
          <w:bCs/>
          <w:color w:val="000000"/>
          <w:sz w:val="26"/>
          <w:szCs w:val="26"/>
        </w:rPr>
        <w:t>SKILLS</w:t>
      </w:r>
    </w:p>
    <w:p w14:paraId="037E4086" w14:textId="63F2394A" w:rsidR="0050154F" w:rsidRDefault="0050154F" w:rsidP="0050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- </w:t>
      </w:r>
      <w:r>
        <w:rPr>
          <w:rFonts w:ascii="Garamond" w:hAnsi="Garamond" w:cs="Times New Roman"/>
          <w:b/>
          <w:bCs/>
          <w:color w:val="000000"/>
          <w:sz w:val="26"/>
          <w:szCs w:val="26"/>
        </w:rPr>
        <w:t>Virus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: </w:t>
      </w:r>
      <w:r>
        <w:rPr>
          <w:rFonts w:ascii="Garamond" w:hAnsi="Garamond" w:cs="Times New Roman"/>
          <w:bCs/>
          <w:color w:val="000000"/>
          <w:sz w:val="26"/>
          <w:szCs w:val="26"/>
        </w:rPr>
        <w:t>Dengue virus handling in BSL-3 facility</w:t>
      </w:r>
    </w:p>
    <w:p w14:paraId="5E8CC856" w14:textId="77777777" w:rsidR="00F60CF4" w:rsidRDefault="00F60CF4" w:rsidP="0050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2833CE12" w14:textId="59EE8021" w:rsidR="0050154F" w:rsidRDefault="0050154F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- </w:t>
      </w:r>
      <w:r>
        <w:rPr>
          <w:rFonts w:ascii="Garamond" w:hAnsi="Garamond" w:cs="Times New Roman"/>
          <w:b/>
          <w:bCs/>
          <w:color w:val="000000"/>
          <w:sz w:val="26"/>
          <w:szCs w:val="26"/>
        </w:rPr>
        <w:t>Mosquito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: </w:t>
      </w:r>
      <w:r w:rsidR="00ED139F">
        <w:rPr>
          <w:rFonts w:ascii="Garamond" w:hAnsi="Garamond" w:cs="Times New Roman"/>
          <w:bCs/>
          <w:color w:val="000000"/>
          <w:sz w:val="26"/>
          <w:szCs w:val="26"/>
        </w:rPr>
        <w:t>Rearing, crossing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, </w:t>
      </w:r>
      <w:r>
        <w:rPr>
          <w:rFonts w:ascii="Garamond" w:hAnsi="Garamond" w:cs="Times New Roman"/>
          <w:bCs/>
          <w:color w:val="000000"/>
          <w:sz w:val="26"/>
          <w:szCs w:val="26"/>
        </w:rPr>
        <w:t>embryo microinjection, adult injection, infectious blood-feeds</w:t>
      </w:r>
      <w:r w:rsidR="00A8031B">
        <w:rPr>
          <w:rFonts w:ascii="Garamond" w:hAnsi="Garamond" w:cs="Times New Roman"/>
          <w:bCs/>
          <w:color w:val="000000"/>
          <w:sz w:val="26"/>
          <w:szCs w:val="26"/>
        </w:rPr>
        <w:t xml:space="preserve">, transgenic larvae </w:t>
      </w:r>
      <w:r w:rsidR="005928BF">
        <w:rPr>
          <w:rFonts w:ascii="Garamond" w:hAnsi="Garamond" w:cs="Times New Roman"/>
          <w:bCs/>
          <w:color w:val="000000"/>
          <w:sz w:val="26"/>
          <w:szCs w:val="26"/>
        </w:rPr>
        <w:t>flow-</w:t>
      </w:r>
      <w:r w:rsidR="00A8031B">
        <w:rPr>
          <w:rFonts w:ascii="Garamond" w:hAnsi="Garamond" w:cs="Times New Roman"/>
          <w:bCs/>
          <w:color w:val="000000"/>
          <w:sz w:val="26"/>
          <w:szCs w:val="26"/>
        </w:rPr>
        <w:t>sorting (COPAS)</w:t>
      </w:r>
    </w:p>
    <w:p w14:paraId="2DB6599E" w14:textId="77777777" w:rsidR="00F60CF4" w:rsidRPr="0050154F" w:rsidRDefault="00F60CF4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0FDADFE3" w14:textId="4798BDE4" w:rsidR="00A970C2" w:rsidRDefault="00A970C2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- </w:t>
      </w:r>
      <w:r w:rsidR="009C3C19">
        <w:rPr>
          <w:rFonts w:ascii="Garamond" w:hAnsi="Garamond" w:cs="Times New Roman"/>
          <w:b/>
          <w:bCs/>
          <w:color w:val="000000"/>
          <w:sz w:val="26"/>
          <w:szCs w:val="26"/>
        </w:rPr>
        <w:t>Nematode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: Maintenance, life-history assays, </w:t>
      </w:r>
      <w:r>
        <w:rPr>
          <w:rFonts w:ascii="Garamond" w:hAnsi="Garamond" w:cs="Times New Roman"/>
          <w:bCs/>
          <w:color w:val="000000"/>
          <w:sz w:val="26"/>
          <w:szCs w:val="26"/>
        </w:rPr>
        <w:t>food choice assays, experimental evolution</w:t>
      </w:r>
      <w:r w:rsidR="009C3C19">
        <w:rPr>
          <w:rFonts w:ascii="Garamond" w:hAnsi="Garamond" w:cs="Times New Roman"/>
          <w:bCs/>
          <w:color w:val="000000"/>
          <w:sz w:val="26"/>
          <w:szCs w:val="26"/>
        </w:rPr>
        <w:t>, freezing, age-synchronization</w:t>
      </w:r>
      <w:r w:rsidR="0050154F">
        <w:rPr>
          <w:rFonts w:ascii="Garamond" w:hAnsi="Garamond" w:cs="Times New Roman"/>
          <w:bCs/>
          <w:color w:val="000000"/>
          <w:sz w:val="26"/>
          <w:szCs w:val="26"/>
        </w:rPr>
        <w:t>, microinjection</w:t>
      </w:r>
    </w:p>
    <w:p w14:paraId="49B9B635" w14:textId="77777777" w:rsidR="00F60CF4" w:rsidRDefault="00F60CF4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5ACBD23E" w14:textId="52500989" w:rsidR="00A970C2" w:rsidRDefault="00A970C2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- </w:t>
      </w:r>
      <w:r w:rsidRPr="004C78D5">
        <w:rPr>
          <w:rFonts w:ascii="Garamond" w:hAnsi="Garamond" w:cs="Times New Roman"/>
          <w:b/>
          <w:bCs/>
          <w:color w:val="000000"/>
          <w:sz w:val="26"/>
          <w:szCs w:val="26"/>
        </w:rPr>
        <w:t>Molecular: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 </w:t>
      </w:r>
      <w:r w:rsidR="00ED139F">
        <w:rPr>
          <w:rFonts w:ascii="Garamond" w:hAnsi="Garamond" w:cs="Times New Roman"/>
          <w:bCs/>
          <w:color w:val="000000"/>
          <w:sz w:val="26"/>
          <w:szCs w:val="26"/>
        </w:rPr>
        <w:t>Gene editing (CRISPR/Cas)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, </w:t>
      </w:r>
      <w:r w:rsidR="00A8031B">
        <w:rPr>
          <w:rFonts w:ascii="Garamond" w:hAnsi="Garamond" w:cs="Times New Roman"/>
          <w:bCs/>
          <w:color w:val="000000"/>
          <w:sz w:val="26"/>
          <w:szCs w:val="26"/>
        </w:rPr>
        <w:t>transgenesis (</w:t>
      </w:r>
      <w:r w:rsidR="004D19F5">
        <w:rPr>
          <w:rFonts w:ascii="Garamond" w:hAnsi="Garamond" w:cs="Times New Roman"/>
          <w:bCs/>
          <w:color w:val="000000"/>
          <w:sz w:val="26"/>
          <w:szCs w:val="26"/>
        </w:rPr>
        <w:t>p</w:t>
      </w:r>
      <w:r w:rsidR="00A8031B">
        <w:rPr>
          <w:rFonts w:ascii="Garamond" w:hAnsi="Garamond" w:cs="Times New Roman"/>
          <w:bCs/>
          <w:color w:val="000000"/>
          <w:sz w:val="26"/>
          <w:szCs w:val="26"/>
        </w:rPr>
        <w:t xml:space="preserve">iggyBac), 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DNA </w:t>
      </w:r>
      <w:r w:rsidR="00ED139F">
        <w:rPr>
          <w:rFonts w:ascii="Garamond" w:hAnsi="Garamond" w:cs="Times New Roman"/>
          <w:bCs/>
          <w:color w:val="000000"/>
          <w:sz w:val="26"/>
          <w:szCs w:val="26"/>
        </w:rPr>
        <w:t>extraction, RNA in</w:t>
      </w:r>
      <w:r w:rsidR="004D19F5">
        <w:rPr>
          <w:rFonts w:ascii="Garamond" w:hAnsi="Garamond" w:cs="Times New Roman"/>
          <w:bCs/>
          <w:color w:val="000000"/>
          <w:sz w:val="26"/>
          <w:szCs w:val="26"/>
        </w:rPr>
        <w:t>-</w:t>
      </w:r>
      <w:r w:rsidR="00C028A5">
        <w:rPr>
          <w:rFonts w:ascii="Garamond" w:hAnsi="Garamond" w:cs="Times New Roman"/>
          <w:bCs/>
          <w:color w:val="000000"/>
          <w:sz w:val="26"/>
          <w:szCs w:val="26"/>
        </w:rPr>
        <w:t>vitro transcription</w:t>
      </w:r>
      <w:r w:rsidR="00ED139F">
        <w:rPr>
          <w:rFonts w:ascii="Garamond" w:hAnsi="Garamond" w:cs="Times New Roman"/>
          <w:bCs/>
          <w:color w:val="000000"/>
          <w:sz w:val="26"/>
          <w:szCs w:val="26"/>
        </w:rPr>
        <w:t xml:space="preserve">, </w:t>
      </w:r>
      <w:r w:rsidR="00ED139F" w:rsidRPr="004C78D5">
        <w:rPr>
          <w:rFonts w:ascii="Garamond" w:hAnsi="Garamond" w:cs="Times New Roman"/>
          <w:bCs/>
          <w:color w:val="000000"/>
          <w:sz w:val="26"/>
          <w:szCs w:val="26"/>
        </w:rPr>
        <w:t>PCR, gel electrophoresis,</w:t>
      </w:r>
      <w:r w:rsidR="007119CD">
        <w:rPr>
          <w:rFonts w:ascii="Garamond" w:hAnsi="Garamond" w:cs="Times New Roman"/>
          <w:bCs/>
          <w:color w:val="000000"/>
          <w:sz w:val="26"/>
          <w:szCs w:val="26"/>
        </w:rPr>
        <w:t xml:space="preserve"> Golden Gate </w:t>
      </w:r>
      <w:r w:rsidR="00A8031B">
        <w:rPr>
          <w:rFonts w:ascii="Garamond" w:hAnsi="Garamond" w:cs="Times New Roman"/>
          <w:bCs/>
          <w:color w:val="000000"/>
          <w:sz w:val="26"/>
          <w:szCs w:val="26"/>
        </w:rPr>
        <w:t>cloning</w:t>
      </w:r>
      <w:r w:rsidR="007119CD">
        <w:rPr>
          <w:rFonts w:ascii="Garamond" w:hAnsi="Garamond" w:cs="Times New Roman"/>
          <w:bCs/>
          <w:color w:val="000000"/>
          <w:sz w:val="26"/>
          <w:szCs w:val="26"/>
        </w:rPr>
        <w:t>,</w:t>
      </w:r>
      <w:r w:rsidR="00ED139F"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 restriction diges</w:t>
      </w:r>
      <w:r w:rsidR="00ED139F">
        <w:rPr>
          <w:rFonts w:ascii="Garamond" w:hAnsi="Garamond" w:cs="Times New Roman"/>
          <w:bCs/>
          <w:color w:val="000000"/>
          <w:sz w:val="26"/>
          <w:szCs w:val="26"/>
        </w:rPr>
        <w:t>t</w:t>
      </w:r>
      <w:r w:rsidR="00625712">
        <w:rPr>
          <w:rFonts w:ascii="Garamond" w:hAnsi="Garamond" w:cs="Times New Roman"/>
          <w:bCs/>
          <w:color w:val="000000"/>
          <w:sz w:val="26"/>
          <w:szCs w:val="26"/>
        </w:rPr>
        <w:t xml:space="preserve"> assays</w:t>
      </w:r>
    </w:p>
    <w:p w14:paraId="52C54EAC" w14:textId="77777777" w:rsidR="00F60CF4" w:rsidRPr="004C78D5" w:rsidRDefault="00F60CF4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584D7900" w14:textId="7667EF21" w:rsidR="00A970C2" w:rsidRDefault="00A970C2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4C78D5">
        <w:rPr>
          <w:rFonts w:ascii="Garamond" w:hAnsi="Garamond" w:cs="Times New Roman"/>
          <w:bCs/>
          <w:color w:val="000000"/>
          <w:sz w:val="26"/>
          <w:szCs w:val="26"/>
        </w:rPr>
        <w:t>-</w:t>
      </w:r>
      <w:r w:rsidRPr="004C78D5">
        <w:rPr>
          <w:rFonts w:ascii="Garamond" w:hAnsi="Garamond" w:cs="Times New Roman"/>
          <w:b/>
          <w:bCs/>
          <w:color w:val="000000"/>
          <w:sz w:val="26"/>
          <w:szCs w:val="26"/>
        </w:rPr>
        <w:t>General: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 Media and solution preparation, culturing bacteria, </w:t>
      </w:r>
      <w:r>
        <w:rPr>
          <w:rFonts w:ascii="Garamond" w:hAnsi="Garamond" w:cs="Times New Roman"/>
          <w:bCs/>
          <w:color w:val="000000"/>
          <w:sz w:val="26"/>
          <w:szCs w:val="26"/>
        </w:rPr>
        <w:t>experimental design, microscopy</w:t>
      </w:r>
    </w:p>
    <w:p w14:paraId="0C4DAC3E" w14:textId="77777777" w:rsidR="00F60CF4" w:rsidRPr="004C78D5" w:rsidRDefault="00F60CF4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2F27E518" w14:textId="1AD585B1" w:rsidR="00A970C2" w:rsidRDefault="00A970C2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4C78D5">
        <w:rPr>
          <w:rFonts w:ascii="Garamond" w:hAnsi="Garamond" w:cs="Times New Roman"/>
          <w:bCs/>
          <w:color w:val="000000"/>
          <w:sz w:val="26"/>
          <w:szCs w:val="26"/>
        </w:rPr>
        <w:t>-</w:t>
      </w:r>
      <w:r w:rsidRPr="004C78D5">
        <w:rPr>
          <w:rFonts w:ascii="Garamond" w:hAnsi="Garamond" w:cs="Times New Roman"/>
          <w:b/>
          <w:bCs/>
          <w:color w:val="000000"/>
          <w:sz w:val="26"/>
          <w:szCs w:val="26"/>
        </w:rPr>
        <w:t xml:space="preserve">Managerial: </w:t>
      </w:r>
      <w:r>
        <w:rPr>
          <w:rFonts w:ascii="Garamond" w:hAnsi="Garamond" w:cs="Times New Roman"/>
          <w:bCs/>
          <w:color w:val="000000"/>
          <w:sz w:val="26"/>
          <w:szCs w:val="26"/>
        </w:rPr>
        <w:t>O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 xml:space="preserve">rdering materials, </w:t>
      </w:r>
      <w:r>
        <w:rPr>
          <w:rFonts w:ascii="Garamond" w:hAnsi="Garamond" w:cs="Times New Roman"/>
          <w:bCs/>
          <w:color w:val="000000"/>
          <w:sz w:val="26"/>
          <w:szCs w:val="26"/>
        </w:rPr>
        <w:t>stock maintenance</w:t>
      </w:r>
      <w:r w:rsidRPr="004C78D5">
        <w:rPr>
          <w:rFonts w:ascii="Garamond" w:hAnsi="Garamond" w:cs="Times New Roman"/>
          <w:bCs/>
          <w:color w:val="000000"/>
          <w:sz w:val="26"/>
          <w:szCs w:val="26"/>
        </w:rPr>
        <w:t>, equipment maintenance,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inventory, training/supervision, project support, SOP development</w:t>
      </w:r>
    </w:p>
    <w:p w14:paraId="0C768F80" w14:textId="77777777" w:rsidR="00F60CF4" w:rsidRPr="004C78D5" w:rsidRDefault="00F60CF4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288C995F" w14:textId="3B6BDDD1" w:rsidR="00A970C2" w:rsidRDefault="00A970C2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4C78D5">
        <w:rPr>
          <w:rFonts w:ascii="Garamond" w:hAnsi="Garamond" w:cs="Times New Roman"/>
          <w:bCs/>
          <w:color w:val="000000"/>
          <w:sz w:val="26"/>
          <w:szCs w:val="26"/>
        </w:rPr>
        <w:t>-</w:t>
      </w:r>
      <w:r>
        <w:rPr>
          <w:rFonts w:ascii="Garamond" w:hAnsi="Garamond" w:cs="Times New Roman"/>
          <w:b/>
          <w:bCs/>
          <w:color w:val="000000"/>
          <w:sz w:val="26"/>
          <w:szCs w:val="26"/>
        </w:rPr>
        <w:t>Software</w:t>
      </w:r>
      <w:r w:rsidRPr="004C78D5">
        <w:rPr>
          <w:rFonts w:ascii="Garamond" w:hAnsi="Garamond" w:cs="Times New Roman"/>
          <w:b/>
          <w:bCs/>
          <w:color w:val="000000"/>
          <w:sz w:val="26"/>
          <w:szCs w:val="26"/>
        </w:rPr>
        <w:t>: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Microsoft Office</w:t>
      </w:r>
    </w:p>
    <w:p w14:paraId="34297D3C" w14:textId="77777777" w:rsidR="00F60CF4" w:rsidRDefault="00F60CF4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34E48836" w14:textId="77777777" w:rsidR="00A970C2" w:rsidRPr="007B5DD7" w:rsidRDefault="00A970C2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>
        <w:rPr>
          <w:rFonts w:ascii="Garamond" w:hAnsi="Garamond" w:cs="Times New Roman"/>
          <w:bCs/>
          <w:color w:val="000000"/>
          <w:sz w:val="26"/>
          <w:szCs w:val="26"/>
        </w:rPr>
        <w:t>-</w:t>
      </w:r>
      <w:r>
        <w:rPr>
          <w:rFonts w:ascii="Garamond" w:hAnsi="Garamond" w:cs="Times New Roman"/>
          <w:b/>
          <w:bCs/>
          <w:color w:val="000000"/>
          <w:sz w:val="26"/>
          <w:szCs w:val="26"/>
        </w:rPr>
        <w:t>Language: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</w:t>
      </w:r>
      <w:r w:rsidR="00CA540B">
        <w:rPr>
          <w:rFonts w:ascii="Garamond" w:hAnsi="Garamond" w:cs="Times New Roman"/>
          <w:bCs/>
          <w:color w:val="000000"/>
          <w:sz w:val="26"/>
          <w:szCs w:val="26"/>
        </w:rPr>
        <w:t>English (fluent)</w:t>
      </w:r>
      <w:r w:rsidR="00FF4E24">
        <w:rPr>
          <w:rFonts w:ascii="Garamond" w:hAnsi="Garamond" w:cs="Times New Roman"/>
          <w:bCs/>
          <w:color w:val="000000"/>
          <w:sz w:val="26"/>
          <w:szCs w:val="26"/>
        </w:rPr>
        <w:t xml:space="preserve">, </w:t>
      </w:r>
      <w:r w:rsidR="00202F68">
        <w:rPr>
          <w:rFonts w:ascii="Garamond" w:hAnsi="Garamond" w:cs="Times New Roman"/>
          <w:bCs/>
          <w:color w:val="000000"/>
          <w:sz w:val="26"/>
          <w:szCs w:val="26"/>
        </w:rPr>
        <w:t>French</w:t>
      </w:r>
      <w:r w:rsidR="005A1D45">
        <w:rPr>
          <w:rFonts w:ascii="Garamond" w:hAnsi="Garamond" w:cs="Times New Roman"/>
          <w:bCs/>
          <w:color w:val="000000"/>
          <w:sz w:val="26"/>
          <w:szCs w:val="26"/>
        </w:rPr>
        <w:t xml:space="preserve"> (elementary proficiency</w:t>
      </w:r>
      <w:r w:rsidR="00FF4E24">
        <w:rPr>
          <w:rFonts w:ascii="Garamond" w:hAnsi="Garamond" w:cs="Times New Roman"/>
          <w:bCs/>
          <w:color w:val="000000"/>
          <w:sz w:val="26"/>
          <w:szCs w:val="26"/>
        </w:rPr>
        <w:t>)</w:t>
      </w:r>
    </w:p>
    <w:p w14:paraId="3E4A4A05" w14:textId="77777777" w:rsidR="00E83E65" w:rsidRPr="00F9596A" w:rsidRDefault="00E83E65" w:rsidP="00751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iCs/>
          <w:color w:val="000000"/>
          <w:sz w:val="26"/>
          <w:szCs w:val="26"/>
        </w:rPr>
      </w:pPr>
    </w:p>
    <w:p w14:paraId="5AF1B85D" w14:textId="77777777" w:rsidR="00F60CF4" w:rsidRDefault="00F60CF4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13D87778" w14:textId="77777777" w:rsidR="00F60CF4" w:rsidRDefault="00F60CF4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04E6AC6A" w14:textId="77777777" w:rsidR="00F60CF4" w:rsidRDefault="00F60CF4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04F1D736" w14:textId="20710A58" w:rsidR="0050154F" w:rsidRDefault="005D2357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  <w:r>
        <w:rPr>
          <w:rFonts w:ascii="Garamond" w:hAnsi="Garamond" w:cs="Times New Roman"/>
          <w:b/>
          <w:bCs/>
          <w:color w:val="000000"/>
          <w:sz w:val="26"/>
          <w:szCs w:val="26"/>
        </w:rPr>
        <w:t xml:space="preserve">POSTERS &amp; </w:t>
      </w:r>
      <w:r w:rsidR="00E83E65"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>PRESENTATIONS</w:t>
      </w:r>
    </w:p>
    <w:p w14:paraId="4CD9E1AC" w14:textId="77777777" w:rsidR="0050154F" w:rsidRPr="00F9596A" w:rsidRDefault="0050154F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6CE1F542" w14:textId="77777777" w:rsidR="0081112A" w:rsidRDefault="005D2357" w:rsidP="00F9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iCs/>
          <w:color w:val="000000"/>
          <w:sz w:val="26"/>
          <w:szCs w:val="26"/>
        </w:rPr>
      </w:pPr>
      <w:r w:rsidRPr="00841F65">
        <w:rPr>
          <w:rFonts w:ascii="Garamond" w:hAnsi="Garamond" w:cs="Times New Roman"/>
          <w:bCs/>
          <w:color w:val="000000"/>
          <w:sz w:val="26"/>
          <w:szCs w:val="26"/>
          <w:u w:val="single"/>
        </w:rPr>
        <w:t>Crist, A.,</w:t>
      </w:r>
      <w:r>
        <w:rPr>
          <w:rFonts w:ascii="Garamond" w:hAnsi="Garamond" w:cs="Times New Roman"/>
          <w:bCs/>
          <w:color w:val="000000"/>
          <w:sz w:val="26"/>
          <w:szCs w:val="26"/>
        </w:rPr>
        <w:t xml:space="preserve"> Young, E.M., </w:t>
      </w:r>
      <w:proofErr w:type="spellStart"/>
      <w:r>
        <w:rPr>
          <w:rFonts w:ascii="Garamond" w:hAnsi="Garamond" w:cs="Times New Roman"/>
          <w:bCs/>
          <w:color w:val="000000"/>
          <w:sz w:val="26"/>
          <w:szCs w:val="26"/>
        </w:rPr>
        <w:t>Timmermeyer</w:t>
      </w:r>
      <w:proofErr w:type="spellEnd"/>
      <w:r>
        <w:rPr>
          <w:rFonts w:ascii="Garamond" w:hAnsi="Garamond" w:cs="Times New Roman"/>
          <w:bCs/>
          <w:color w:val="000000"/>
          <w:sz w:val="26"/>
          <w:szCs w:val="26"/>
        </w:rPr>
        <w:t>, N., and Phillips, P.C</w:t>
      </w:r>
      <w:proofErr w:type="gramStart"/>
      <w:r>
        <w:rPr>
          <w:rFonts w:ascii="Garamond" w:hAnsi="Garamond" w:cs="Times New Roman"/>
          <w:bCs/>
          <w:color w:val="000000"/>
          <w:sz w:val="26"/>
          <w:szCs w:val="26"/>
        </w:rPr>
        <w:t>.</w:t>
      </w:r>
      <w:r w:rsidR="00F9596A" w:rsidRPr="00F9596A">
        <w:rPr>
          <w:rFonts w:ascii="Garamond" w:hAnsi="Garamond" w:cs="Times New Roman"/>
          <w:bCs/>
          <w:color w:val="000000"/>
          <w:sz w:val="26"/>
          <w:szCs w:val="26"/>
        </w:rPr>
        <w:t>“</w:t>
      </w:r>
      <w:proofErr w:type="gramEnd"/>
      <w:r w:rsidR="00F9596A" w:rsidRPr="00F9596A">
        <w:rPr>
          <w:rFonts w:ascii="Garamond" w:hAnsi="Garamond" w:cs="Times New Roman"/>
          <w:bCs/>
          <w:color w:val="000000"/>
          <w:sz w:val="26"/>
          <w:szCs w:val="26"/>
        </w:rPr>
        <w:t>A CRISPR-based mating system switch and the experimental evolution of sexual interactions in </w:t>
      </w:r>
      <w:r w:rsidR="00F9596A" w:rsidRPr="00F9596A">
        <w:rPr>
          <w:rFonts w:ascii="Garamond" w:hAnsi="Garamond" w:cs="Times New Roman"/>
          <w:bCs/>
          <w:i/>
          <w:iCs/>
          <w:color w:val="000000"/>
          <w:sz w:val="26"/>
          <w:szCs w:val="26"/>
        </w:rPr>
        <w:t>Caenorhabditis elegans.</w:t>
      </w:r>
      <w:r w:rsidR="00F9596A" w:rsidRPr="00F9596A">
        <w:rPr>
          <w:rFonts w:ascii="Garamond" w:hAnsi="Garamond" w:cs="Times New Roman"/>
          <w:bCs/>
          <w:iCs/>
          <w:color w:val="000000"/>
          <w:sz w:val="26"/>
          <w:szCs w:val="26"/>
        </w:rPr>
        <w:t>”</w:t>
      </w:r>
      <w:r w:rsidR="0081112A">
        <w:rPr>
          <w:rFonts w:ascii="Garamond" w:hAnsi="Garamond" w:cs="Times New Roman"/>
          <w:bCs/>
          <w:iCs/>
          <w:color w:val="000000"/>
          <w:sz w:val="26"/>
          <w:szCs w:val="26"/>
        </w:rPr>
        <w:t xml:space="preserve"> </w:t>
      </w:r>
    </w:p>
    <w:p w14:paraId="352F12F7" w14:textId="628A0517" w:rsidR="00F60CF4" w:rsidRPr="00F60CF4" w:rsidRDefault="00F9596A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Genome Engineering: The CRISPR/Cas Revolution Meeting, </w:t>
      </w:r>
      <w:r w:rsidR="0081112A">
        <w:rPr>
          <w:rFonts w:ascii="Garamond" w:hAnsi="Garamond" w:cs="Times New Roman"/>
          <w:bCs/>
          <w:color w:val="000000"/>
          <w:sz w:val="26"/>
          <w:szCs w:val="26"/>
        </w:rPr>
        <w:t xml:space="preserve">September 2015, </w:t>
      </w:r>
      <w:r w:rsidRPr="00F9596A">
        <w:rPr>
          <w:rFonts w:ascii="Garamond" w:hAnsi="Garamond" w:cs="Times New Roman"/>
          <w:bCs/>
          <w:color w:val="000000"/>
          <w:sz w:val="26"/>
          <w:szCs w:val="26"/>
        </w:rPr>
        <w:t>Cold Spring Harbor, NY</w:t>
      </w:r>
      <w:r w:rsidR="008B5A91">
        <w:rPr>
          <w:rFonts w:ascii="Garamond" w:hAnsi="Garamond" w:cs="Times New Roman"/>
          <w:bCs/>
          <w:color w:val="000000"/>
          <w:sz w:val="26"/>
          <w:szCs w:val="26"/>
        </w:rPr>
        <w:t xml:space="preserve"> (Poster)</w:t>
      </w:r>
    </w:p>
    <w:p w14:paraId="5491EF19" w14:textId="77777777" w:rsidR="00F60CF4" w:rsidRDefault="00F60CF4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  <w:u w:val="single"/>
        </w:rPr>
      </w:pPr>
    </w:p>
    <w:p w14:paraId="62249B55" w14:textId="69F77009" w:rsidR="00E83E65" w:rsidRPr="00F9596A" w:rsidRDefault="00E83E65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  <w:r w:rsidRPr="00F9596A">
        <w:rPr>
          <w:rFonts w:ascii="Garamond" w:hAnsi="Garamond" w:cs="Times New Roman"/>
          <w:bCs/>
          <w:color w:val="000000"/>
          <w:sz w:val="26"/>
          <w:szCs w:val="26"/>
          <w:u w:val="single"/>
        </w:rPr>
        <w:t>Crist, A.</w:t>
      </w:r>
      <w:proofErr w:type="gramStart"/>
      <w:r w:rsidRPr="00F9596A">
        <w:rPr>
          <w:rFonts w:ascii="Garamond" w:hAnsi="Garamond" w:cs="Times New Roman"/>
          <w:bCs/>
          <w:color w:val="000000"/>
          <w:sz w:val="26"/>
          <w:szCs w:val="26"/>
          <w:u w:val="single"/>
        </w:rPr>
        <w:t>,</w:t>
      </w:r>
      <w:proofErr w:type="spellStart"/>
      <w:r w:rsidRPr="00F9596A">
        <w:rPr>
          <w:rFonts w:ascii="Garamond" w:hAnsi="Garamond" w:cs="Times New Roman"/>
          <w:bCs/>
          <w:color w:val="000000"/>
          <w:sz w:val="26"/>
          <w:szCs w:val="26"/>
        </w:rPr>
        <w:t>Parmenter</w:t>
      </w:r>
      <w:proofErr w:type="spellEnd"/>
      <w:proofErr w:type="gramEnd"/>
      <w:r w:rsidR="005D2357">
        <w:rPr>
          <w:rFonts w:ascii="Garamond" w:hAnsi="Garamond" w:cs="Times New Roman"/>
          <w:bCs/>
          <w:color w:val="000000"/>
          <w:sz w:val="26"/>
          <w:szCs w:val="26"/>
        </w:rPr>
        <w:t>, M.D., and Phillips, P.C. “</w:t>
      </w:r>
      <w:r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The Cost of Life Extension Mutations in </w:t>
      </w:r>
      <w:r w:rsidRPr="00F9596A">
        <w:rPr>
          <w:rFonts w:ascii="Garamond" w:hAnsi="Garamond" w:cs="Times New Roman"/>
          <w:bCs/>
          <w:i/>
          <w:iCs/>
          <w:color w:val="000000"/>
          <w:sz w:val="26"/>
          <w:szCs w:val="26"/>
        </w:rPr>
        <w:t xml:space="preserve">Caenorhabditis elegans </w:t>
      </w:r>
      <w:r w:rsidR="005D2357">
        <w:rPr>
          <w:rFonts w:ascii="Garamond" w:hAnsi="Garamond" w:cs="Times New Roman"/>
          <w:bCs/>
          <w:color w:val="000000"/>
          <w:sz w:val="26"/>
          <w:szCs w:val="26"/>
        </w:rPr>
        <w:t>in a Naturalistic Environment.”</w:t>
      </w:r>
      <w:r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 Summer Program for Undergraduate Research Symposium, August 12, 2011; Eugene, OR.</w:t>
      </w:r>
      <w:r w:rsidR="008B5A91">
        <w:rPr>
          <w:rFonts w:ascii="Garamond" w:hAnsi="Garamond" w:cs="Times New Roman"/>
          <w:bCs/>
          <w:color w:val="000000"/>
          <w:sz w:val="26"/>
          <w:szCs w:val="26"/>
        </w:rPr>
        <w:t xml:space="preserve"> (Presentation)</w:t>
      </w:r>
    </w:p>
    <w:p w14:paraId="316808C9" w14:textId="77777777" w:rsidR="00E83E65" w:rsidRPr="00F9596A" w:rsidRDefault="00E83E65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7F25D8FD" w14:textId="77777777" w:rsidR="00E83E65" w:rsidRPr="005D2357" w:rsidRDefault="005D2357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i/>
          <w:iCs/>
          <w:color w:val="000000"/>
          <w:sz w:val="26"/>
          <w:szCs w:val="26"/>
        </w:rPr>
      </w:pPr>
      <w:r w:rsidRPr="00F9596A">
        <w:rPr>
          <w:rFonts w:ascii="Garamond" w:hAnsi="Garamond" w:cs="Times New Roman"/>
          <w:bCs/>
          <w:color w:val="000000"/>
          <w:sz w:val="26"/>
          <w:szCs w:val="26"/>
          <w:u w:val="single"/>
        </w:rPr>
        <w:t>Crist, A.</w:t>
      </w:r>
      <w:proofErr w:type="gramStart"/>
      <w:r w:rsidRPr="00F9596A">
        <w:rPr>
          <w:rFonts w:ascii="Garamond" w:hAnsi="Garamond" w:cs="Times New Roman"/>
          <w:bCs/>
          <w:color w:val="000000"/>
          <w:sz w:val="26"/>
          <w:szCs w:val="26"/>
          <w:u w:val="single"/>
        </w:rPr>
        <w:t>,</w:t>
      </w:r>
      <w:proofErr w:type="spellStart"/>
      <w:r w:rsidRPr="00F9596A">
        <w:rPr>
          <w:rFonts w:ascii="Garamond" w:hAnsi="Garamond" w:cs="Times New Roman"/>
          <w:bCs/>
          <w:color w:val="000000"/>
          <w:sz w:val="26"/>
          <w:szCs w:val="26"/>
        </w:rPr>
        <w:t>Parmenter</w:t>
      </w:r>
      <w:proofErr w:type="spellEnd"/>
      <w:proofErr w:type="gramEnd"/>
      <w:r>
        <w:rPr>
          <w:rFonts w:ascii="Garamond" w:hAnsi="Garamond" w:cs="Times New Roman"/>
          <w:bCs/>
          <w:color w:val="000000"/>
          <w:sz w:val="26"/>
          <w:szCs w:val="26"/>
        </w:rPr>
        <w:t xml:space="preserve">, M.D., and Phillips, </w:t>
      </w:r>
      <w:proofErr w:type="spellStart"/>
      <w:r>
        <w:rPr>
          <w:rFonts w:ascii="Garamond" w:hAnsi="Garamond" w:cs="Times New Roman"/>
          <w:bCs/>
          <w:color w:val="000000"/>
          <w:sz w:val="26"/>
          <w:szCs w:val="26"/>
        </w:rPr>
        <w:t>P.C.“</w:t>
      </w:r>
      <w:r w:rsidR="00E83E65" w:rsidRPr="00F9596A">
        <w:rPr>
          <w:rFonts w:ascii="Garamond" w:hAnsi="Garamond" w:cs="Times New Roman"/>
          <w:bCs/>
          <w:color w:val="000000"/>
          <w:sz w:val="26"/>
          <w:szCs w:val="26"/>
        </w:rPr>
        <w:t>Worm</w:t>
      </w:r>
      <w:proofErr w:type="spellEnd"/>
      <w:r w:rsidR="00E83E65" w:rsidRPr="00F9596A">
        <w:rPr>
          <w:rFonts w:ascii="Garamond" w:hAnsi="Garamond" w:cs="Times New Roman"/>
          <w:bCs/>
          <w:color w:val="000000"/>
          <w:sz w:val="26"/>
          <w:szCs w:val="26"/>
        </w:rPr>
        <w:t xml:space="preserve"> Population Cages: Using Soil Microcosms to Elucidate Longevity Patterns in Aging Mutants in </w:t>
      </w:r>
      <w:r w:rsidR="00E83E65" w:rsidRPr="00F9596A">
        <w:rPr>
          <w:rFonts w:ascii="Garamond" w:hAnsi="Garamond" w:cs="Times New Roman"/>
          <w:bCs/>
          <w:i/>
          <w:iCs/>
          <w:color w:val="000000"/>
          <w:sz w:val="26"/>
          <w:szCs w:val="26"/>
        </w:rPr>
        <w:t>Caenorhabditis elegans.</w:t>
      </w:r>
      <w:r>
        <w:rPr>
          <w:rFonts w:ascii="Garamond" w:hAnsi="Garamond" w:cs="Times New Roman"/>
          <w:bCs/>
          <w:i/>
          <w:iCs/>
          <w:color w:val="000000"/>
          <w:sz w:val="26"/>
          <w:szCs w:val="26"/>
        </w:rPr>
        <w:t xml:space="preserve">” </w:t>
      </w:r>
      <w:r w:rsidR="00E83E65" w:rsidRPr="00F9596A">
        <w:rPr>
          <w:rFonts w:ascii="Garamond" w:hAnsi="Garamond" w:cs="Times New Roman"/>
          <w:bCs/>
          <w:iCs/>
          <w:color w:val="000000"/>
          <w:sz w:val="26"/>
          <w:szCs w:val="26"/>
        </w:rPr>
        <w:t>University of Oregon 1</w:t>
      </w:r>
      <w:r w:rsidR="00E83E65" w:rsidRPr="00F9596A">
        <w:rPr>
          <w:rFonts w:ascii="Garamond" w:hAnsi="Garamond" w:cs="Times New Roman"/>
          <w:bCs/>
          <w:iCs/>
          <w:color w:val="000000"/>
          <w:sz w:val="26"/>
          <w:szCs w:val="26"/>
          <w:vertAlign w:val="superscript"/>
        </w:rPr>
        <w:t>st</w:t>
      </w:r>
      <w:r w:rsidR="00E83E65" w:rsidRPr="00F9596A">
        <w:rPr>
          <w:rFonts w:ascii="Garamond" w:hAnsi="Garamond" w:cs="Times New Roman"/>
          <w:bCs/>
          <w:iCs/>
          <w:color w:val="000000"/>
          <w:sz w:val="26"/>
          <w:szCs w:val="26"/>
        </w:rPr>
        <w:t xml:space="preserve"> Annual Undergraduate Symposium; May 2011; Eugene, OR.</w:t>
      </w:r>
      <w:r w:rsidR="008B5A91">
        <w:rPr>
          <w:rFonts w:ascii="Garamond" w:hAnsi="Garamond" w:cs="Times New Roman"/>
          <w:bCs/>
          <w:iCs/>
          <w:color w:val="000000"/>
          <w:sz w:val="26"/>
          <w:szCs w:val="26"/>
        </w:rPr>
        <w:t xml:space="preserve"> (Presentation)</w:t>
      </w:r>
    </w:p>
    <w:p w14:paraId="6A02572C" w14:textId="77777777" w:rsidR="00F9596A" w:rsidRPr="00F9596A" w:rsidRDefault="00F9596A" w:rsidP="00F9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p w14:paraId="76D71729" w14:textId="77777777" w:rsidR="008E3808" w:rsidRDefault="008E3808" w:rsidP="00F9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34A07A7A" w14:textId="77777777" w:rsidR="00F9596A" w:rsidRDefault="00F9596A" w:rsidP="00F9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  <w:r w:rsidRPr="00F9596A">
        <w:rPr>
          <w:rFonts w:ascii="Garamond" w:hAnsi="Garamond" w:cs="Times New Roman"/>
          <w:b/>
          <w:bCs/>
          <w:color w:val="000000"/>
          <w:sz w:val="26"/>
          <w:szCs w:val="26"/>
        </w:rPr>
        <w:t>PUBLICATIONS</w:t>
      </w:r>
    </w:p>
    <w:p w14:paraId="2C4C98F2" w14:textId="77777777" w:rsidR="005E7299" w:rsidRDefault="005E7299" w:rsidP="005E7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  <w:lang w:val="en-GB"/>
        </w:rPr>
      </w:pPr>
    </w:p>
    <w:p w14:paraId="5C44A8A1" w14:textId="737969CC" w:rsidR="002B4DD4" w:rsidRPr="002B4DD4" w:rsidRDefault="002B4DD4" w:rsidP="002B4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GB" w:eastAsia="en-GB"/>
        </w:rPr>
      </w:pPr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Noble LM,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Chelo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I,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Guzella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T,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Afonso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B,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Riccardi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DD,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Ammerman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P,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Dayarian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A,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Carvalho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S, 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2B4DD4">
        <w:rPr>
          <w:rFonts w:ascii="Times New Roman" w:eastAsia="Times New Roman" w:hAnsi="Times New Roman" w:cs="Times New Roman"/>
          <w:u w:val="single"/>
          <w:lang w:val="en-GB" w:eastAsia="en-GB"/>
        </w:rPr>
        <w:t>Crist A</w:t>
      </w:r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Pino-Querido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A,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Shraiman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B,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Rockman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MV, </w:t>
      </w:r>
      <w:proofErr w:type="spellStart"/>
      <w:r w:rsidRPr="002B4DD4">
        <w:rPr>
          <w:rFonts w:ascii="Times New Roman" w:eastAsia="Times New Roman" w:hAnsi="Times New Roman" w:cs="Times New Roman"/>
          <w:lang w:val="en-GB" w:eastAsia="en-GB"/>
        </w:rPr>
        <w:t>Teotónio</w:t>
      </w:r>
      <w:proofErr w:type="spellEnd"/>
      <w:r w:rsidRPr="002B4DD4">
        <w:rPr>
          <w:rFonts w:ascii="Times New Roman" w:eastAsia="Times New Roman" w:hAnsi="Times New Roman" w:cs="Times New Roman"/>
          <w:lang w:val="en-GB" w:eastAsia="en-GB"/>
        </w:rPr>
        <w:t xml:space="preserve"> H (2017) </w:t>
      </w:r>
      <w:proofErr w:type="spellStart"/>
      <w:r w:rsidRPr="002B4DD4">
        <w:rPr>
          <w:rFonts w:ascii="Times New Roman" w:eastAsia="Times New Roman" w:hAnsi="Times New Roman" w:cs="Times New Roman"/>
          <w:bCs/>
          <w:lang w:val="en-GB" w:eastAsia="en-GB"/>
        </w:rPr>
        <w:t>Polygenicity</w:t>
      </w:r>
      <w:proofErr w:type="spellEnd"/>
      <w:r w:rsidRPr="002B4DD4">
        <w:rPr>
          <w:rFonts w:ascii="Times New Roman" w:eastAsia="Times New Roman" w:hAnsi="Times New Roman" w:cs="Times New Roman"/>
          <w:bCs/>
          <w:lang w:val="en-GB" w:eastAsia="en-GB"/>
        </w:rPr>
        <w:t xml:space="preserve"> and Epistasis Underlie Fitness-Proximal Traits in the </w:t>
      </w:r>
      <w:r w:rsidRPr="002B4DD4">
        <w:rPr>
          <w:rFonts w:ascii="Times New Roman" w:eastAsia="Times New Roman" w:hAnsi="Times New Roman" w:cs="Times New Roman"/>
          <w:bCs/>
          <w:i/>
          <w:iCs/>
          <w:lang w:val="en-GB" w:eastAsia="en-GB"/>
        </w:rPr>
        <w:t xml:space="preserve">Caenorhabditis </w:t>
      </w:r>
      <w:proofErr w:type="spellStart"/>
      <w:r w:rsidRPr="002B4DD4">
        <w:rPr>
          <w:rFonts w:ascii="Times New Roman" w:eastAsia="Times New Roman" w:hAnsi="Times New Roman" w:cs="Times New Roman"/>
          <w:bCs/>
          <w:i/>
          <w:iCs/>
          <w:lang w:val="en-GB" w:eastAsia="en-GB"/>
        </w:rPr>
        <w:t>elegans</w:t>
      </w:r>
      <w:proofErr w:type="spellEnd"/>
      <w:r w:rsidRPr="002B4DD4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spellStart"/>
      <w:r w:rsidRPr="002B4DD4">
        <w:rPr>
          <w:rFonts w:ascii="Times New Roman" w:eastAsia="Times New Roman" w:hAnsi="Times New Roman" w:cs="Times New Roman"/>
          <w:bCs/>
          <w:lang w:val="en-GB" w:eastAsia="en-GB"/>
        </w:rPr>
        <w:t>Multiparental</w:t>
      </w:r>
      <w:proofErr w:type="spellEnd"/>
      <w:r w:rsidRPr="002B4DD4">
        <w:rPr>
          <w:rFonts w:ascii="Times New Roman" w:eastAsia="Times New Roman" w:hAnsi="Times New Roman" w:cs="Times New Roman"/>
          <w:bCs/>
          <w:lang w:val="en-GB" w:eastAsia="en-GB"/>
        </w:rPr>
        <w:t xml:space="preserve"> Experimental Evolution (</w:t>
      </w:r>
      <w:proofErr w:type="spellStart"/>
      <w:r w:rsidRPr="002B4DD4">
        <w:rPr>
          <w:rFonts w:ascii="Times New Roman" w:eastAsia="Times New Roman" w:hAnsi="Times New Roman" w:cs="Times New Roman"/>
          <w:bCs/>
          <w:lang w:val="en-GB" w:eastAsia="en-GB"/>
        </w:rPr>
        <w:t>CeMEE</w:t>
      </w:r>
      <w:proofErr w:type="spellEnd"/>
      <w:r w:rsidRPr="002B4DD4">
        <w:rPr>
          <w:rFonts w:ascii="Times New Roman" w:eastAsia="Times New Roman" w:hAnsi="Times New Roman" w:cs="Times New Roman"/>
          <w:bCs/>
          <w:lang w:val="en-GB" w:eastAsia="en-GB"/>
        </w:rPr>
        <w:t xml:space="preserve">) Panel. </w:t>
      </w:r>
      <w:r w:rsidRPr="002B4DD4">
        <w:rPr>
          <w:rFonts w:ascii="Times New Roman" w:eastAsia="Times New Roman" w:hAnsi="Times New Roman" w:cs="Times New Roman"/>
          <w:b/>
          <w:bCs/>
          <w:i/>
          <w:lang w:val="en-GB" w:eastAsia="en-GB"/>
        </w:rPr>
        <w:t>Genetics</w:t>
      </w:r>
      <w:r w:rsidRPr="002B4DD4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2B4DD4">
        <w:rPr>
          <w:rFonts w:ascii="Times New Roman" w:eastAsia="Times New Roman" w:hAnsi="Times New Roman" w:cs="Times New Roman"/>
          <w:bCs/>
          <w:lang w:val="en-GB" w:eastAsia="en-GB"/>
        </w:rPr>
        <w:t>207(4):1663-1685.</w:t>
      </w:r>
    </w:p>
    <w:p w14:paraId="19214479" w14:textId="77777777" w:rsidR="005E7299" w:rsidRDefault="005E7299" w:rsidP="00F9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7A661CDD" w14:textId="2F175075" w:rsidR="005C2C1F" w:rsidRPr="005C2C1F" w:rsidRDefault="005C2C1F" w:rsidP="005C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  <w:lang w:val="en-GB"/>
        </w:rPr>
      </w:pPr>
      <w:proofErr w:type="spellStart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Lucanic</w:t>
      </w:r>
      <w:proofErr w:type="spellEnd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 xml:space="preserve"> M, Plummer WT, Chen E, </w:t>
      </w:r>
      <w:proofErr w:type="spellStart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Harke</w:t>
      </w:r>
      <w:proofErr w:type="spellEnd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 xml:space="preserve"> J, </w:t>
      </w:r>
      <w:proofErr w:type="spellStart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Foulger</w:t>
      </w:r>
      <w:proofErr w:type="spellEnd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 xml:space="preserve"> AC, </w:t>
      </w:r>
      <w:proofErr w:type="spellStart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Onken</w:t>
      </w:r>
      <w:proofErr w:type="spellEnd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 xml:space="preserve"> B, Coleman-Hulbert AL, Dumas KJ, Guo S, Johnson E, </w:t>
      </w:r>
      <w:proofErr w:type="spellStart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Bhaumik</w:t>
      </w:r>
      <w:proofErr w:type="spellEnd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 xml:space="preserve"> D, </w:t>
      </w:r>
      <w:proofErr w:type="spellStart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Xue</w:t>
      </w:r>
      <w:proofErr w:type="spellEnd"/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 xml:space="preserve"> J, </w:t>
      </w:r>
      <w:r w:rsidRPr="005C2C1F">
        <w:rPr>
          <w:rFonts w:ascii="Garamond" w:hAnsi="Garamond" w:cs="Times New Roman"/>
          <w:bCs/>
          <w:color w:val="000000"/>
          <w:sz w:val="26"/>
          <w:szCs w:val="26"/>
          <w:u w:val="single"/>
          <w:lang w:val="en-GB"/>
        </w:rPr>
        <w:t>Crist AB</w:t>
      </w:r>
      <w:r w:rsidRPr="005C2C1F"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, et al. (2017) Impact of genetic background and experimental reproducibility on identifying chemical compounds with robust longevity effects</w:t>
      </w:r>
      <w:r w:rsidRPr="005C2C1F">
        <w:rPr>
          <w:rFonts w:ascii="Garamond" w:hAnsi="Garamond" w:cs="Times New Roman"/>
          <w:bCs/>
          <w:color w:val="000000"/>
          <w:sz w:val="26"/>
          <w:szCs w:val="26"/>
        </w:rPr>
        <w:t xml:space="preserve">. </w:t>
      </w:r>
      <w:r w:rsidRPr="005C2C1F">
        <w:rPr>
          <w:rFonts w:ascii="Garamond" w:hAnsi="Garamond" w:cs="Times New Roman"/>
          <w:b/>
          <w:bCs/>
          <w:i/>
          <w:color w:val="000000"/>
          <w:sz w:val="26"/>
          <w:szCs w:val="26"/>
        </w:rPr>
        <w:t xml:space="preserve">Nature Communications </w:t>
      </w:r>
      <w:r>
        <w:rPr>
          <w:rFonts w:ascii="Garamond" w:hAnsi="Garamond" w:cs="Times New Roman"/>
          <w:bCs/>
          <w:color w:val="000000"/>
          <w:sz w:val="26"/>
          <w:szCs w:val="26"/>
          <w:lang w:val="en-GB"/>
        </w:rPr>
        <w:t>8:14256</w:t>
      </w:r>
    </w:p>
    <w:p w14:paraId="428ABD39" w14:textId="77777777" w:rsidR="002C2A4D" w:rsidRDefault="002C2A4D" w:rsidP="002D2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5F8A194F" w14:textId="77777777" w:rsidR="00BD671B" w:rsidRDefault="00BD671B" w:rsidP="00A9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6"/>
          <w:szCs w:val="26"/>
        </w:rPr>
      </w:pPr>
    </w:p>
    <w:p w14:paraId="4FF9D13A" w14:textId="77777777" w:rsidR="002D2239" w:rsidRPr="00F9596A" w:rsidRDefault="002D2239" w:rsidP="00E83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6"/>
          <w:szCs w:val="26"/>
        </w:rPr>
      </w:pPr>
    </w:p>
    <w:sectPr w:rsidR="002D2239" w:rsidRPr="00F9596A" w:rsidSect="00751CF8">
      <w:footerReference w:type="default" r:id="rId8"/>
      <w:pgSz w:w="12240" w:h="15840"/>
      <w:pgMar w:top="360" w:right="1260" w:bottom="1440" w:left="11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459F" w14:textId="77777777" w:rsidR="006733C1" w:rsidRDefault="006733C1" w:rsidP="00753542">
      <w:r>
        <w:separator/>
      </w:r>
    </w:p>
  </w:endnote>
  <w:endnote w:type="continuationSeparator" w:id="0">
    <w:p w14:paraId="40B99BE5" w14:textId="77777777" w:rsidR="006733C1" w:rsidRDefault="006733C1" w:rsidP="007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5339" w14:textId="77777777" w:rsidR="00751CF8" w:rsidRDefault="00751CF8" w:rsidP="00753542">
    <w:pPr>
      <w:pStyle w:val="Pieddepage"/>
      <w:tabs>
        <w:tab w:val="center" w:pos="5112"/>
        <w:tab w:val="right" w:pos="10224"/>
      </w:tabs>
      <w:rPr>
        <w:rFonts w:ascii="Calibri" w:eastAsia="Calibri" w:hAnsi="Calibri"/>
        <w:i/>
        <w:sz w:val="18"/>
        <w:szCs w:val="18"/>
      </w:rPr>
    </w:pPr>
  </w:p>
  <w:p w14:paraId="13D18B66" w14:textId="77777777" w:rsidR="00753542" w:rsidRPr="00751CF8" w:rsidRDefault="00753542" w:rsidP="00751CF8">
    <w:pPr>
      <w:pStyle w:val="Pieddepage"/>
      <w:tabs>
        <w:tab w:val="center" w:pos="5112"/>
        <w:tab w:val="right" w:pos="10224"/>
      </w:tabs>
      <w:rPr>
        <w:sz w:val="18"/>
        <w:szCs w:val="18"/>
      </w:rPr>
    </w:pPr>
    <w:r w:rsidRPr="009101C8">
      <w:rPr>
        <w:rFonts w:ascii="Calibri" w:eastAsia="Calibri" w:hAnsi="Calibri"/>
        <w:i/>
        <w:sz w:val="18"/>
        <w:szCs w:val="18"/>
      </w:rPr>
      <w:t>Curriculum vitae</w:t>
    </w:r>
    <w:r>
      <w:rPr>
        <w:sz w:val="18"/>
        <w:szCs w:val="18"/>
      </w:rPr>
      <w:tab/>
    </w:r>
    <w:r w:rsidRPr="00166F37">
      <w:rPr>
        <w:sz w:val="18"/>
        <w:szCs w:val="18"/>
      </w:rPr>
      <w:tab/>
    </w:r>
    <w:r w:rsidR="00751CF8">
      <w:rPr>
        <w:sz w:val="18"/>
        <w:szCs w:val="18"/>
      </w:rPr>
      <w:tab/>
    </w:r>
    <w:r w:rsidR="00751CF8">
      <w:rPr>
        <w:sz w:val="18"/>
        <w:szCs w:val="18"/>
      </w:rPr>
      <w:tab/>
    </w:r>
    <w:r>
      <w:rPr>
        <w:sz w:val="18"/>
        <w:szCs w:val="18"/>
      </w:rPr>
      <w:t>Anna Crist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6524" w14:textId="77777777" w:rsidR="006733C1" w:rsidRDefault="006733C1" w:rsidP="00753542">
      <w:r>
        <w:separator/>
      </w:r>
    </w:p>
  </w:footnote>
  <w:footnote w:type="continuationSeparator" w:id="0">
    <w:p w14:paraId="7DF5035B" w14:textId="77777777" w:rsidR="006733C1" w:rsidRDefault="006733C1" w:rsidP="0075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4D21"/>
    <w:multiLevelType w:val="hybridMultilevel"/>
    <w:tmpl w:val="21FABAF8"/>
    <w:lvl w:ilvl="0" w:tplc="A8C2860C">
      <w:start w:val="2013"/>
      <w:numFmt w:val="bullet"/>
      <w:lvlText w:val="-"/>
      <w:lvlJc w:val="left"/>
      <w:pPr>
        <w:ind w:left="204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220F5F5B"/>
    <w:multiLevelType w:val="hybridMultilevel"/>
    <w:tmpl w:val="6C22F28A"/>
    <w:lvl w:ilvl="0" w:tplc="CC4AC68C">
      <w:start w:val="2014"/>
      <w:numFmt w:val="bullet"/>
      <w:lvlText w:val="-"/>
      <w:lvlJc w:val="left"/>
      <w:pPr>
        <w:ind w:left="240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3B2A0220"/>
    <w:multiLevelType w:val="hybridMultilevel"/>
    <w:tmpl w:val="A196730E"/>
    <w:lvl w:ilvl="0" w:tplc="61741B74">
      <w:start w:val="2016"/>
      <w:numFmt w:val="bullet"/>
      <w:lvlText w:val="-"/>
      <w:lvlJc w:val="left"/>
      <w:pPr>
        <w:ind w:left="204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42F16856"/>
    <w:multiLevelType w:val="multilevel"/>
    <w:tmpl w:val="E15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A5B99"/>
    <w:multiLevelType w:val="hybridMultilevel"/>
    <w:tmpl w:val="704C9B2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44496C0C"/>
    <w:multiLevelType w:val="hybridMultilevel"/>
    <w:tmpl w:val="FDE4C90A"/>
    <w:lvl w:ilvl="0" w:tplc="60784DD2">
      <w:start w:val="2014"/>
      <w:numFmt w:val="bullet"/>
      <w:lvlText w:val="-"/>
      <w:lvlJc w:val="left"/>
      <w:pPr>
        <w:ind w:left="204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656E6A07"/>
    <w:multiLevelType w:val="hybridMultilevel"/>
    <w:tmpl w:val="A91E513C"/>
    <w:lvl w:ilvl="0" w:tplc="2E9ECFA0">
      <w:start w:val="2014"/>
      <w:numFmt w:val="bullet"/>
      <w:lvlText w:val="-"/>
      <w:lvlJc w:val="left"/>
      <w:pPr>
        <w:ind w:left="204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7B2A5C29"/>
    <w:multiLevelType w:val="hybridMultilevel"/>
    <w:tmpl w:val="748A5034"/>
    <w:lvl w:ilvl="0" w:tplc="1EC82ACE">
      <w:start w:val="2014"/>
      <w:numFmt w:val="bullet"/>
      <w:lvlText w:val="-"/>
      <w:lvlJc w:val="left"/>
      <w:pPr>
        <w:ind w:left="240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7EB0733B"/>
    <w:multiLevelType w:val="hybridMultilevel"/>
    <w:tmpl w:val="BC84A73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F1"/>
    <w:rsid w:val="00067727"/>
    <w:rsid w:val="00083BF1"/>
    <w:rsid w:val="00113BB0"/>
    <w:rsid w:val="00116817"/>
    <w:rsid w:val="00143C1B"/>
    <w:rsid w:val="001C4D1D"/>
    <w:rsid w:val="001D08B6"/>
    <w:rsid w:val="001E349E"/>
    <w:rsid w:val="00202F68"/>
    <w:rsid w:val="0020573C"/>
    <w:rsid w:val="0020633C"/>
    <w:rsid w:val="002657ED"/>
    <w:rsid w:val="00274F32"/>
    <w:rsid w:val="00276CDC"/>
    <w:rsid w:val="002A2AF6"/>
    <w:rsid w:val="002B4DD4"/>
    <w:rsid w:val="002B5186"/>
    <w:rsid w:val="002C2A4D"/>
    <w:rsid w:val="002D2239"/>
    <w:rsid w:val="002E3B44"/>
    <w:rsid w:val="002E5EE1"/>
    <w:rsid w:val="00302A6F"/>
    <w:rsid w:val="00327946"/>
    <w:rsid w:val="00331545"/>
    <w:rsid w:val="00395149"/>
    <w:rsid w:val="003C72E8"/>
    <w:rsid w:val="003E2C41"/>
    <w:rsid w:val="003F18E0"/>
    <w:rsid w:val="003F63B8"/>
    <w:rsid w:val="003F7FB2"/>
    <w:rsid w:val="00444B3B"/>
    <w:rsid w:val="00447682"/>
    <w:rsid w:val="00455587"/>
    <w:rsid w:val="004A6931"/>
    <w:rsid w:val="004B1202"/>
    <w:rsid w:val="004B28A3"/>
    <w:rsid w:val="004B4ABC"/>
    <w:rsid w:val="004C78D5"/>
    <w:rsid w:val="004D19F5"/>
    <w:rsid w:val="004F637C"/>
    <w:rsid w:val="0050154F"/>
    <w:rsid w:val="00520F44"/>
    <w:rsid w:val="005336C2"/>
    <w:rsid w:val="00584787"/>
    <w:rsid w:val="005928BF"/>
    <w:rsid w:val="005A1D45"/>
    <w:rsid w:val="005B46EE"/>
    <w:rsid w:val="005C2C1F"/>
    <w:rsid w:val="005D079F"/>
    <w:rsid w:val="005D2357"/>
    <w:rsid w:val="005E7299"/>
    <w:rsid w:val="00625712"/>
    <w:rsid w:val="00672E10"/>
    <w:rsid w:val="006733C1"/>
    <w:rsid w:val="006C049D"/>
    <w:rsid w:val="007119CD"/>
    <w:rsid w:val="00736F39"/>
    <w:rsid w:val="007404A8"/>
    <w:rsid w:val="00751A14"/>
    <w:rsid w:val="00751CF8"/>
    <w:rsid w:val="00751E15"/>
    <w:rsid w:val="00753542"/>
    <w:rsid w:val="007817CA"/>
    <w:rsid w:val="007B5DD7"/>
    <w:rsid w:val="00803F69"/>
    <w:rsid w:val="0081112A"/>
    <w:rsid w:val="00841F65"/>
    <w:rsid w:val="00860699"/>
    <w:rsid w:val="00894522"/>
    <w:rsid w:val="008A372D"/>
    <w:rsid w:val="008A52B3"/>
    <w:rsid w:val="008B5A91"/>
    <w:rsid w:val="008E3289"/>
    <w:rsid w:val="008E3808"/>
    <w:rsid w:val="00945578"/>
    <w:rsid w:val="00961A08"/>
    <w:rsid w:val="009C3C19"/>
    <w:rsid w:val="00A31DC6"/>
    <w:rsid w:val="00A574DD"/>
    <w:rsid w:val="00A8031B"/>
    <w:rsid w:val="00A866DA"/>
    <w:rsid w:val="00A970C2"/>
    <w:rsid w:val="00B26CDD"/>
    <w:rsid w:val="00B529BF"/>
    <w:rsid w:val="00B929C6"/>
    <w:rsid w:val="00BC2416"/>
    <w:rsid w:val="00BD29D6"/>
    <w:rsid w:val="00BD671B"/>
    <w:rsid w:val="00C028A5"/>
    <w:rsid w:val="00C42B4F"/>
    <w:rsid w:val="00C94C9E"/>
    <w:rsid w:val="00CA540B"/>
    <w:rsid w:val="00CB35FB"/>
    <w:rsid w:val="00CB69D4"/>
    <w:rsid w:val="00CE5101"/>
    <w:rsid w:val="00D25284"/>
    <w:rsid w:val="00D754A4"/>
    <w:rsid w:val="00D8012D"/>
    <w:rsid w:val="00DD1878"/>
    <w:rsid w:val="00E364B4"/>
    <w:rsid w:val="00E51310"/>
    <w:rsid w:val="00E83E65"/>
    <w:rsid w:val="00E83FC5"/>
    <w:rsid w:val="00E90F46"/>
    <w:rsid w:val="00EA22C7"/>
    <w:rsid w:val="00EC4329"/>
    <w:rsid w:val="00ED139F"/>
    <w:rsid w:val="00F2518B"/>
    <w:rsid w:val="00F60CF4"/>
    <w:rsid w:val="00F90119"/>
    <w:rsid w:val="00F9596A"/>
    <w:rsid w:val="00FA45AE"/>
    <w:rsid w:val="00FA4630"/>
    <w:rsid w:val="00FD5856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AE1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56"/>
  </w:style>
  <w:style w:type="paragraph" w:styleId="Titre1">
    <w:name w:val="heading 1"/>
    <w:basedOn w:val="Normal"/>
    <w:next w:val="Normal"/>
    <w:link w:val="Titre1Car"/>
    <w:uiPriority w:val="9"/>
    <w:qFormat/>
    <w:rsid w:val="005B4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3B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9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4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354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3542"/>
  </w:style>
  <w:style w:type="paragraph" w:styleId="Pieddepage">
    <w:name w:val="footer"/>
    <w:basedOn w:val="Normal"/>
    <w:link w:val="PieddepageCar"/>
    <w:unhideWhenUsed/>
    <w:rsid w:val="0075354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54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970C2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70C2"/>
    <w:rPr>
      <w:rFonts w:ascii="Consolas" w:hAnsi="Consolas"/>
      <w:sz w:val="20"/>
      <w:szCs w:val="20"/>
    </w:rPr>
  </w:style>
  <w:style w:type="character" w:customStyle="1" w:styleId="highwire-citation-authors">
    <w:name w:val="highwire-citation-authors"/>
    <w:basedOn w:val="Policepardfaut"/>
    <w:rsid w:val="005E7299"/>
  </w:style>
  <w:style w:type="character" w:customStyle="1" w:styleId="highwire-citation-author">
    <w:name w:val="highwire-citation-author"/>
    <w:basedOn w:val="Policepardfaut"/>
    <w:rsid w:val="005E7299"/>
  </w:style>
  <w:style w:type="character" w:customStyle="1" w:styleId="title1">
    <w:name w:val="title1"/>
    <w:basedOn w:val="Policepardfaut"/>
    <w:rsid w:val="005E7299"/>
  </w:style>
  <w:style w:type="character" w:customStyle="1" w:styleId="nlm-given-names">
    <w:name w:val="nlm-given-names"/>
    <w:basedOn w:val="Policepardfaut"/>
    <w:rsid w:val="005E7299"/>
  </w:style>
  <w:style w:type="character" w:customStyle="1" w:styleId="nlm-surname">
    <w:name w:val="nlm-surname"/>
    <w:basedOn w:val="Policepardfaut"/>
    <w:rsid w:val="005E7299"/>
  </w:style>
  <w:style w:type="character" w:customStyle="1" w:styleId="Titre1Car">
    <w:name w:val="Titre 1 Car"/>
    <w:basedOn w:val="Policepardfaut"/>
    <w:link w:val="Titre1"/>
    <w:uiPriority w:val="9"/>
    <w:rsid w:val="005B46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C7F78-9293-4000-9A7D-75D9A1A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Oregon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Florence  DUMONTEIL</cp:lastModifiedBy>
  <cp:revision>2</cp:revision>
  <cp:lastPrinted>2017-07-07T09:47:00Z</cp:lastPrinted>
  <dcterms:created xsi:type="dcterms:W3CDTF">2019-02-12T09:12:00Z</dcterms:created>
  <dcterms:modified xsi:type="dcterms:W3CDTF">2019-02-12T09:12:00Z</dcterms:modified>
</cp:coreProperties>
</file>