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7229"/>
        <w:gridCol w:w="425"/>
      </w:tblGrid>
      <w:tr w:rsidR="001C2756" w:rsidRPr="0098088D" w14:paraId="0379CD71" w14:textId="77777777" w:rsidTr="001C2756">
        <w:tc>
          <w:tcPr>
            <w:tcW w:w="2552" w:type="dxa"/>
            <w:gridSpan w:val="2"/>
          </w:tcPr>
          <w:p w14:paraId="1D74328C" w14:textId="2F0C3054" w:rsidR="003951FA" w:rsidRPr="006D3C43" w:rsidRDefault="003951FA" w:rsidP="00146373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A6D08D" wp14:editId="27B1135E">
                  <wp:extent cx="1409700" cy="90404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23" cy="94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33FF1F2" w14:textId="74D1DCF9" w:rsidR="003951FA" w:rsidRPr="006D3C43" w:rsidRDefault="003951FA" w:rsidP="003951FA">
            <w:pPr>
              <w:jc w:val="both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6D3C43">
              <w:rPr>
                <w:rFonts w:ascii="Calibri" w:hAnsi="Calibri" w:cs="Calibri"/>
                <w:bCs/>
                <w:color w:val="000000" w:themeColor="text1"/>
                <w:sz w:val="28"/>
                <w:szCs w:val="28"/>
                <w:lang w:val="en-US"/>
              </w:rPr>
              <w:t xml:space="preserve">We are looking for a candidate to apply to a </w:t>
            </w:r>
            <w:r w:rsidRPr="006D3C43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PhD fellowship</w:t>
            </w:r>
            <w:r w:rsidRPr="006D3C43">
              <w:rPr>
                <w:rFonts w:ascii="Calibri" w:hAnsi="Calibri" w:cs="Calibri"/>
                <w:bCs/>
                <w:color w:val="000000" w:themeColor="text1"/>
                <w:sz w:val="28"/>
                <w:szCs w:val="28"/>
                <w:lang w:val="en-US"/>
              </w:rPr>
              <w:t>, in the framework of a highly competitive joint doctoral program between Institut Pasteur and Sorbonne Université.</w:t>
            </w:r>
          </w:p>
        </w:tc>
        <w:tc>
          <w:tcPr>
            <w:tcW w:w="425" w:type="dxa"/>
          </w:tcPr>
          <w:p w14:paraId="3731904E" w14:textId="77777777" w:rsidR="003951FA" w:rsidRPr="006D3C43" w:rsidRDefault="003951FA" w:rsidP="00146373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6D3C43" w:rsidRPr="0098088D" w14:paraId="15587DBD" w14:textId="77777777" w:rsidTr="001C2756">
        <w:tc>
          <w:tcPr>
            <w:tcW w:w="10206" w:type="dxa"/>
            <w:gridSpan w:val="4"/>
          </w:tcPr>
          <w:p w14:paraId="1126B773" w14:textId="77777777" w:rsidR="006D3C43" w:rsidRPr="006D3C43" w:rsidRDefault="006D3C43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D1049" w:rsidRPr="0098088D" w14:paraId="5C40D093" w14:textId="77777777" w:rsidTr="001C2756">
        <w:tc>
          <w:tcPr>
            <w:tcW w:w="10206" w:type="dxa"/>
            <w:gridSpan w:val="4"/>
          </w:tcPr>
          <w:p w14:paraId="4CFE8BAA" w14:textId="004065F9" w:rsidR="008D1049" w:rsidRPr="006D3C43" w:rsidRDefault="008D1049" w:rsidP="006D3C43">
            <w:pPr>
              <w:jc w:val="center"/>
              <w:rPr>
                <w:rFonts w:ascii="Calibri" w:hAnsi="Calibri" w:cs="Calibri"/>
                <w:bCs/>
                <w:color w:val="000000" w:themeColor="text1"/>
                <w:sz w:val="32"/>
                <w:szCs w:val="32"/>
                <w:lang w:val="en-US"/>
              </w:rPr>
            </w:pPr>
            <w:r w:rsidRPr="006D3C43">
              <w:rPr>
                <w:rFonts w:ascii="Calibri" w:hAnsi="Calibri" w:cs="Calibri"/>
                <w:b/>
                <w:bCs/>
                <w:color w:val="0421AD"/>
                <w:sz w:val="32"/>
                <w:szCs w:val="32"/>
                <w:lang w:val="en-US"/>
              </w:rPr>
              <w:t xml:space="preserve">CRIPSR gene </w:t>
            </w:r>
            <w:r w:rsidRPr="006D3C43">
              <w:rPr>
                <w:rFonts w:ascii="Calibri" w:hAnsi="Calibri" w:cs="Calibri"/>
                <w:b/>
                <w:bCs/>
                <w:color w:val="0421AE"/>
                <w:sz w:val="32"/>
                <w:szCs w:val="32"/>
                <w:lang w:val="en-US"/>
              </w:rPr>
              <w:t>editing to correct audition and vision sensory deficits</w:t>
            </w:r>
          </w:p>
        </w:tc>
      </w:tr>
      <w:tr w:rsidR="006D3C43" w:rsidRPr="0098088D" w14:paraId="25D99581" w14:textId="77777777" w:rsidTr="001C2756">
        <w:tc>
          <w:tcPr>
            <w:tcW w:w="10206" w:type="dxa"/>
            <w:gridSpan w:val="4"/>
          </w:tcPr>
          <w:p w14:paraId="442A4D05" w14:textId="77777777" w:rsidR="006D3C43" w:rsidRPr="006D3C43" w:rsidRDefault="006D3C43" w:rsidP="006D3C4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6D3C43" w:rsidRPr="006D3C43" w14:paraId="795EB843" w14:textId="77777777" w:rsidTr="001C2756">
        <w:tc>
          <w:tcPr>
            <w:tcW w:w="10206" w:type="dxa"/>
            <w:gridSpan w:val="4"/>
          </w:tcPr>
          <w:p w14:paraId="75955E1D" w14:textId="77777777" w:rsidR="006D3C43" w:rsidRPr="00BD470B" w:rsidRDefault="006D3C43" w:rsidP="006D3C43">
            <w:pPr>
              <w:spacing w:before="120" w:line="276" w:lineRule="auto"/>
              <w:ind w:right="-6"/>
              <w:jc w:val="both"/>
              <w:outlineLvl w:val="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D470B">
              <w:rPr>
                <w:rFonts w:ascii="Calibri" w:eastAsia="Arial" w:hAnsi="Calibri" w:cs="Calibri"/>
                <w:sz w:val="22"/>
                <w:szCs w:val="22"/>
                <w:lang w:val="en-GB"/>
              </w:rPr>
              <w:t xml:space="preserve">Because of their high prevalence, untreated decline of hearing and vision </w:t>
            </w:r>
            <w:r w:rsidRPr="00BD470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  <w:t xml:space="preserve">sensory deficits has a vast economic &amp; societal impact, impeding communication, later leading to social isolation, depression, reduced physical and cognitive functions. 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Over the last years, comparative studies of the hearing and visual sensory systems enabled us to shed light on their key normal functioning &amp; enabled an integrated view of the disease mechanisms behind hearing and vision loss in Usher syndrome, the major cause of deaf-blindness in humans (</w:t>
            </w:r>
            <w:proofErr w:type="spellStart"/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Geleoc</w:t>
            </w:r>
            <w:proofErr w:type="spellEnd"/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&amp; El-Amraoui 2020).</w:t>
            </w:r>
            <w:r w:rsidRPr="00BD470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  <w:t xml:space="preserve"> A</w:t>
            </w:r>
            <w:proofErr w:type="spellStart"/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pplicability</w:t>
            </w:r>
            <w:proofErr w:type="spellEnd"/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validation of efficient gene therapies to stop or correct Usher senses are urgently needed. </w:t>
            </w:r>
          </w:p>
          <w:p w14:paraId="7E4862F0" w14:textId="3C212FB5" w:rsidR="006D3C43" w:rsidRPr="00BD470B" w:rsidRDefault="006D3C43" w:rsidP="006D3C43">
            <w:pPr>
              <w:spacing w:before="120" w:line="276" w:lineRule="auto"/>
              <w:ind w:firstLine="425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470B">
              <w:rPr>
                <w:rFonts w:ascii="Calibri" w:eastAsia="Arial" w:hAnsi="Calibri" w:cs="Calibri"/>
                <w:color w:val="000000"/>
                <w:sz w:val="22"/>
                <w:szCs w:val="22"/>
                <w:lang w:val="en-GB"/>
              </w:rPr>
              <w:t xml:space="preserve">The recent and constant improving gene editing tools (e.g., novel </w:t>
            </w:r>
            <w:r w:rsidRPr="00BD470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  <w:t xml:space="preserve">Cas9 variants, base editors and prime editors) provide novel opportunities for the treatment of rare 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diseases (Delmaghani &amp; El-Amraoui 2020). Capitalizing on pre-established molecular, structural and functional clinical endpoints for Usher syndrome, the goal of this project is to develop and validate specific delivery to non-dividing target cells in the sensory organs, and analyze in vivo the efficacy and safety of gene editing targeted therapy.</w:t>
            </w:r>
            <w:r w:rsidRPr="00BD47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The present project is designed to take advantage of the data from </w:t>
            </w:r>
            <w:r w:rsidRPr="00BD470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  <w:t>patient induced pluripotent stem cell (iPSC)</w:t>
            </w:r>
            <w:r w:rsidRPr="00BD470B">
              <w:rPr>
                <w:rFonts w:ascii="Calibri" w:eastAsia="Arial" w:hAnsi="Calibri" w:cs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D470B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en-US"/>
              </w:rPr>
              <w:t xml:space="preserve">lines 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(mechanistic disease signature, validated sgRNAs, and Cas9 gene editing tools) to validate their efficacy in an in vivo context. Planned objectives include:</w:t>
            </w:r>
          </w:p>
          <w:p w14:paraId="3A087A50" w14:textId="77777777" w:rsidR="006D3C43" w:rsidRPr="00BD470B" w:rsidRDefault="006D3C43" w:rsidP="006D3C43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ind w:left="142" w:right="136" w:firstLine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Monitor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ja-JP"/>
              </w:rPr>
              <w:t xml:space="preserve"> where, when and how inner ear and retinal abnormalities manifest in already available defective mice to establish </w:t>
            </w:r>
            <w:r w:rsidRPr="00BD470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  <w:t>relevant Usher clinical trial endpoint metrics to weigh therapeutic efficacy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24922E8" w14:textId="77777777" w:rsidR="006D3C43" w:rsidRPr="00BD470B" w:rsidRDefault="006D3C43" w:rsidP="006D3C4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142" w:right="135" w:firstLine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Evaluate and validate in vivo the delivery and efficacy of gene editing via CRISPR/Cas9, aiming to restore normal sensory modalities in available defective mice.</w:t>
            </w:r>
          </w:p>
          <w:p w14:paraId="7ACD01EF" w14:textId="77777777" w:rsidR="006D3C43" w:rsidRPr="006D3C43" w:rsidRDefault="006D3C43" w:rsidP="006D3C43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</w:pPr>
          </w:p>
          <w:p w14:paraId="25D01E25" w14:textId="60300A6B" w:rsidR="006D3C43" w:rsidRDefault="006D3C43" w:rsidP="006D3C43">
            <w:pPr>
              <w:spacing w:line="276" w:lineRule="auto"/>
              <w:ind w:firstLine="426"/>
              <w:jc w:val="both"/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The project is interdisciplinary, with cutting-edge techniques </w:t>
            </w:r>
            <w:r w:rsidRPr="00BD470B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  <w:lang w:val="en-US"/>
              </w:rPr>
              <w:t>in cell biology, imaging, physiology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(some benefiting from external collaborations), and CRISPR/Cas9 gene editing tools designed to enable a thorough and accurate phenotyping and treatment of available Usher models (</w:t>
            </w:r>
            <w:proofErr w:type="spellStart"/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Dulon</w:t>
            </w:r>
            <w:proofErr w:type="spellEnd"/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et al. 2018</w:t>
            </w:r>
            <w:r w:rsidRPr="00BD470B">
              <w:rPr>
                <w:rStyle w:val="docsum-authors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)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3D organoids from </w:t>
            </w:r>
            <w:r w:rsidRPr="00BD470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  <w:t xml:space="preserve">USH1 patient and control IPSC 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will provide key insights into the early stages of USH1 phenotype in a human cellular context, while our animal models offer key readouts to monitor USH1 mutations’ impact in an in vivo context.</w:t>
            </w:r>
            <w:r w:rsidRPr="00BD470B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E0C98A4" w14:textId="3448A964" w:rsidR="006D3C43" w:rsidRPr="006D3C43" w:rsidRDefault="006D3C43" w:rsidP="006D3C43">
            <w:pPr>
              <w:spacing w:line="276" w:lineRule="auto"/>
              <w:ind w:firstLine="426"/>
              <w:jc w:val="both"/>
              <w:rPr>
                <w:rFonts w:ascii="Calibri" w:eastAsia="Arial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34FD871B" w14:textId="77777777" w:rsidR="006D3C43" w:rsidRPr="008D1049" w:rsidRDefault="006D3C43" w:rsidP="006D3C43">
            <w:pPr>
              <w:ind w:left="284" w:right="-8" w:hanging="284"/>
              <w:jc w:val="both"/>
              <w:outlineLvl w:val="0"/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</w:pPr>
            <w:r w:rsidRPr="00A95C3C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en-US"/>
              </w:rPr>
              <w:t>Delmaghani S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*</w:t>
            </w:r>
            <w:r w:rsidRPr="00A95C3C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Pr="00A95C3C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lang w:val="en-US"/>
              </w:rPr>
              <w:t>El-Amraoui, A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*</w:t>
            </w:r>
            <w:r w:rsidRPr="00A95C3C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95C3C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lang w:val="en-US"/>
              </w:rPr>
              <w:t xml:space="preserve">(2020) </w:t>
            </w:r>
            <w:r w:rsidRPr="00A95C3C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en-US"/>
              </w:rPr>
              <w:t xml:space="preserve">The inner ear gene therapies take off: current promises and future challenges. </w:t>
            </w:r>
            <w:r w:rsidRPr="008D1049">
              <w:rPr>
                <w:rFonts w:ascii="Calibri" w:hAnsi="Calibri" w:cs="Calibri"/>
                <w:b/>
                <w:i/>
                <w:noProof/>
                <w:color w:val="000000" w:themeColor="text1"/>
                <w:sz w:val="20"/>
                <w:szCs w:val="20"/>
                <w:lang w:val="it-IT"/>
              </w:rPr>
              <w:t>J. Clin. Medicine</w:t>
            </w:r>
            <w:r w:rsidRPr="008D1049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lang w:val="it-IT"/>
              </w:rPr>
              <w:t xml:space="preserve">, </w:t>
            </w:r>
            <w:r w:rsidRPr="008D1049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>9, 2309; doi:10.3390/jcm9072309.</w:t>
            </w:r>
            <w:r w:rsidRPr="008D1049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D1049">
              <w:rPr>
                <w:rFonts w:ascii="Calibri" w:hAnsi="Calibri" w:cs="Calibr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hyperlink r:id="rId6" w:history="1">
              <w:r w:rsidRPr="008D1049">
                <w:rPr>
                  <w:rStyle w:val="Lienhypertexte"/>
                  <w:rFonts w:ascii="Calibri" w:hAnsi="Calibri" w:cs="Calibri"/>
                  <w:sz w:val="20"/>
                  <w:szCs w:val="20"/>
                  <w:lang w:val="it-IT"/>
                </w:rPr>
                <w:t>https://www.ncbi.nlm.nih.gov/pmc/articles/PMC7408650/</w:t>
              </w:r>
            </w:hyperlink>
          </w:p>
          <w:p w14:paraId="7D34E7E1" w14:textId="77777777" w:rsidR="006D3C43" w:rsidRPr="00A95C3C" w:rsidRDefault="006D3C43" w:rsidP="006D3C43">
            <w:pPr>
              <w:pStyle w:val="EndNoteBibliography"/>
              <w:ind w:left="284" w:right="-6" w:hanging="284"/>
              <w:jc w:val="both"/>
              <w:rPr>
                <w:rFonts w:ascii="Calibri" w:hAnsi="Calibri" w:cs="Calibri"/>
                <w:noProof/>
                <w:color w:val="0432FF"/>
                <w:sz w:val="20"/>
                <w:szCs w:val="20"/>
                <w:lang w:val="en-GB"/>
              </w:rPr>
            </w:pPr>
            <w:r w:rsidRPr="00A95C3C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Geleoc G</w:t>
            </w:r>
            <w:r w:rsidRPr="00A95C3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*</w:t>
            </w:r>
            <w:r w:rsidRPr="00A95C3C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 xml:space="preserve">. </w:t>
            </w:r>
            <w:r w:rsidRPr="00A95C3C">
              <w:rPr>
                <w:rFonts w:ascii="Calibri" w:hAnsi="Calibri" w:cs="Calibri"/>
                <w:b/>
                <w:noProof/>
                <w:sz w:val="20"/>
                <w:szCs w:val="20"/>
                <w:lang w:val="en-GB"/>
              </w:rPr>
              <w:t>El-Amraoui A</w:t>
            </w:r>
            <w:r w:rsidRPr="00A95C3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*</w:t>
            </w:r>
            <w:r w:rsidRPr="00A95C3C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 xml:space="preserve">. </w:t>
            </w:r>
            <w:r w:rsidRPr="00A95C3C">
              <w:rPr>
                <w:rFonts w:ascii="Calibri" w:hAnsi="Calibri" w:cs="Calibri"/>
                <w:b/>
                <w:noProof/>
                <w:sz w:val="20"/>
                <w:szCs w:val="20"/>
                <w:lang w:val="en-GB"/>
              </w:rPr>
              <w:t xml:space="preserve">(2020) </w:t>
            </w:r>
            <w:r w:rsidRPr="00A95C3C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 xml:space="preserve">Disease mechanisms and gene therapy for Usher syndrome. </w:t>
            </w:r>
            <w:r w:rsidRPr="00A95C3C">
              <w:rPr>
                <w:rFonts w:ascii="Calibri" w:hAnsi="Calibri" w:cs="Calibri"/>
                <w:b/>
                <w:i/>
                <w:noProof/>
                <w:sz w:val="20"/>
                <w:szCs w:val="20"/>
                <w:lang w:val="en-GB"/>
              </w:rPr>
              <w:t>Hear. Res.</w:t>
            </w:r>
            <w:r w:rsidRPr="00A95C3C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 xml:space="preserve"> 4:107932</w:t>
            </w:r>
            <w:r w:rsidRPr="00A95C3C">
              <w:rPr>
                <w:rFonts w:ascii="Calibri" w:hAnsi="Calibri" w:cs="Calibri"/>
                <w:b/>
                <w:noProof/>
                <w:sz w:val="20"/>
                <w:szCs w:val="20"/>
                <w:lang w:val="en-GB"/>
              </w:rPr>
              <w:t xml:space="preserve">. </w:t>
            </w:r>
            <w:r w:rsidRPr="00A95C3C">
              <w:rPr>
                <w:rFonts w:ascii="Calibri" w:hAnsi="Calibri" w:cs="Calibri"/>
                <w:b/>
                <w:noProof/>
                <w:color w:val="0432FF"/>
                <w:sz w:val="20"/>
                <w:szCs w:val="20"/>
                <w:lang w:val="en-GB"/>
              </w:rPr>
              <w:t>(</w:t>
            </w:r>
            <w:r w:rsidRPr="008D1049">
              <w:rPr>
                <w:rFonts w:ascii="Calibri" w:hAnsi="Calibri" w:cs="Calibri"/>
                <w:color w:val="0432FF"/>
                <w:sz w:val="20"/>
                <w:szCs w:val="20"/>
                <w:lang w:val="en-US" w:eastAsia="fr-FR"/>
              </w:rPr>
              <w:t>https://www.sciencedirect.com/science/article/pii/S0378595519304733</w:t>
            </w:r>
            <w:r w:rsidRPr="00A95C3C">
              <w:rPr>
                <w:rFonts w:ascii="Calibri" w:hAnsi="Calibri" w:cs="Calibri"/>
                <w:b/>
                <w:noProof/>
                <w:color w:val="0432FF"/>
                <w:sz w:val="20"/>
                <w:szCs w:val="20"/>
                <w:lang w:val="en-GB"/>
              </w:rPr>
              <w:t>)</w:t>
            </w:r>
            <w:r w:rsidRPr="00A95C3C">
              <w:rPr>
                <w:rFonts w:ascii="Calibri" w:hAnsi="Calibri" w:cs="Calibri"/>
                <w:noProof/>
                <w:color w:val="0432FF"/>
                <w:sz w:val="20"/>
                <w:szCs w:val="20"/>
                <w:lang w:val="en-GB"/>
              </w:rPr>
              <w:t xml:space="preserve"> </w:t>
            </w:r>
          </w:p>
          <w:p w14:paraId="71B0911B" w14:textId="77777777" w:rsidR="006D3C43" w:rsidRPr="00A95C3C" w:rsidRDefault="006D3C43" w:rsidP="006D3C43">
            <w:pPr>
              <w:pStyle w:val="EndNoteBibliography"/>
              <w:ind w:left="284" w:right="-6" w:hanging="284"/>
              <w:jc w:val="both"/>
              <w:rPr>
                <w:rStyle w:val="Lienhypertexte"/>
                <w:rFonts w:ascii="Calibri" w:hAnsi="Calibri" w:cs="Calibri"/>
                <w:sz w:val="20"/>
                <w:szCs w:val="20"/>
                <w:lang w:val="fr-FR"/>
              </w:rPr>
            </w:pPr>
            <w:proofErr w:type="spellStart"/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FR"/>
              </w:rPr>
              <w:t>Dulon</w:t>
            </w:r>
            <w:proofErr w:type="spellEnd"/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vertAlign w:val="superscript"/>
                <w:lang w:val="fr-FR"/>
              </w:rPr>
              <w:t xml:space="preserve"> 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FR"/>
              </w:rPr>
              <w:t>D*,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 xml:space="preserve"> et al &gt;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lang w:val="fr-FR"/>
              </w:rPr>
              <w:t xml:space="preserve"> </w:t>
            </w:r>
            <w:r w:rsidRPr="00A95C3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>El-Amraoui</w:t>
            </w:r>
            <w:r w:rsidRPr="00A95C3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  <w:vertAlign w:val="superscript"/>
                <w:lang w:val="fr-FR"/>
              </w:rPr>
              <w:t xml:space="preserve"> </w:t>
            </w:r>
            <w:r w:rsidRPr="00A95C3C">
              <w:rPr>
                <w:rFonts w:ascii="Calibri" w:eastAsia="AppleGothic" w:hAnsi="Calibri" w:cs="Calibri"/>
                <w:b/>
                <w:color w:val="000000" w:themeColor="text1"/>
                <w:sz w:val="20"/>
                <w:szCs w:val="20"/>
                <w:u w:val="single"/>
                <w:lang w:val="fr-FR"/>
              </w:rPr>
              <w:t>A</w:t>
            </w:r>
            <w:r w:rsidRPr="00A95C3C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u w:val="single"/>
                <w:lang w:val="fr-FR"/>
              </w:rPr>
              <w:t>*</w:t>
            </w:r>
            <w:r w:rsidRPr="00A95C3C">
              <w:rPr>
                <w:rFonts w:ascii="Calibri" w:eastAsia="AppleGothic" w:hAnsi="Calibri" w:cs="Calibri"/>
                <w:color w:val="000000" w:themeColor="text1"/>
                <w:sz w:val="20"/>
                <w:szCs w:val="20"/>
                <w:u w:val="single"/>
                <w:lang w:val="fr-FR"/>
              </w:rPr>
              <w:t>.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A95C3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  <w:t>(2018)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Clarin-1 defect results in</w:t>
            </w:r>
            <w:r w:rsidRPr="00A95C3C">
              <w:rPr>
                <w:rFonts w:ascii="Calibri" w:hAnsi="Calibri" w:cs="Calibri"/>
                <w:cap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a rescuable auditory hair cell </w:t>
            </w:r>
            <w:proofErr w:type="spellStart"/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synaptopathy</w:t>
            </w:r>
            <w:proofErr w:type="spellEnd"/>
            <w:r w:rsidRPr="00A95C3C">
              <w:rPr>
                <w:rFonts w:ascii="Calibri" w:hAnsi="Calibri" w:cs="Calibri"/>
                <w:cap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A95C3C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  <w:lang w:val="fr-FR"/>
              </w:rPr>
              <w:t>J. Clin. Invest.</w:t>
            </w:r>
            <w:r w:rsidRPr="00A95C3C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A95C3C">
              <w:rPr>
                <w:rFonts w:ascii="Calibri" w:hAnsi="Calibri" w:cs="Calibri"/>
                <w:sz w:val="20"/>
                <w:szCs w:val="20"/>
                <w:lang w:val="fr-FR"/>
              </w:rPr>
              <w:t>128(8):3382-3401. doi:10.1172/JCI94351</w:t>
            </w:r>
            <w:r w:rsidRPr="00A95C3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val="fr-FR"/>
              </w:rPr>
              <w:t>.</w:t>
            </w:r>
            <w:r w:rsidRPr="00A95C3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A95C3C">
                <w:rPr>
                  <w:rStyle w:val="Lienhypertexte"/>
                  <w:rFonts w:ascii="Calibri" w:hAnsi="Calibri" w:cs="Calibri"/>
                  <w:sz w:val="20"/>
                  <w:szCs w:val="20"/>
                  <w:lang w:val="fr-FR"/>
                </w:rPr>
                <w:t>https://www.jci.org/articles/view/94351</w:t>
              </w:r>
            </w:hyperlink>
          </w:p>
          <w:p w14:paraId="7B976085" w14:textId="77777777" w:rsidR="006D3C43" w:rsidRPr="0098088D" w:rsidRDefault="006D3C43" w:rsidP="006D3C4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951FA" w:rsidRPr="0098088D" w14:paraId="4801F4AA" w14:textId="77777777" w:rsidTr="001C2756">
        <w:tc>
          <w:tcPr>
            <w:tcW w:w="567" w:type="dxa"/>
          </w:tcPr>
          <w:p w14:paraId="5F8056B3" w14:textId="77777777" w:rsidR="006D3C43" w:rsidRPr="0098088D" w:rsidRDefault="006D3C43" w:rsidP="00146373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A6304" w14:textId="77777777" w:rsidR="006D3C43" w:rsidRPr="00BD470B" w:rsidRDefault="006D3C43" w:rsidP="006D3C43">
            <w:pPr>
              <w:jc w:val="both"/>
              <w:rPr>
                <w:rStyle w:val="lev"/>
                <w:rFonts w:ascii="Calibri" w:hAnsi="Calibri" w:cs="Calibri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Applications are open for </w:t>
            </w:r>
            <w:r w:rsidRPr="00BD470B">
              <w:rPr>
                <w:rStyle w:val="lev"/>
                <w:rFonts w:ascii="Calibri" w:hAnsi="Calibri" w:cs="Calibri"/>
                <w:b w:val="0"/>
                <w:color w:val="000000" w:themeColor="text1"/>
                <w:sz w:val="22"/>
                <w:szCs w:val="22"/>
                <w:lang w:val="en-US"/>
              </w:rPr>
              <w:t xml:space="preserve">students holding a Master degree 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(five years of academic education), </w:t>
            </w:r>
            <w:r w:rsidRPr="00BD470B">
              <w:rPr>
                <w:rStyle w:val="lev"/>
                <w:rFonts w:ascii="Calibri" w:hAnsi="Calibri" w:cs="Calibri"/>
                <w:b w:val="0"/>
                <w:color w:val="000000" w:themeColor="text1"/>
                <w:sz w:val="22"/>
                <w:szCs w:val="22"/>
                <w:lang w:val="en-US"/>
              </w:rPr>
              <w:t>or equivalent from a university within or outside France, by the start of the PhD in October 2021</w:t>
            </w:r>
          </w:p>
          <w:p w14:paraId="598B0D7B" w14:textId="505AFE8C" w:rsidR="006D3C43" w:rsidRPr="0098088D" w:rsidRDefault="006D3C43" w:rsidP="0098088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Applicants should send a detailed CV and a motivated interest to </w:t>
            </w:r>
            <w:hyperlink r:id="rId8" w:history="1">
              <w:r w:rsidR="001C2756" w:rsidRPr="001C2756">
                <w:rPr>
                  <w:rStyle w:val="Lienhypertexte"/>
                  <w:rFonts w:ascii="Calibri" w:hAnsi="Calibri" w:cs="Calibri"/>
                  <w:sz w:val="28"/>
                  <w:szCs w:val="28"/>
                  <w:lang w:val="en-US"/>
                </w:rPr>
                <w:t>aziz.el-amraoui@pasteur.fr</w:t>
              </w:r>
            </w:hyperlink>
            <w:r w:rsidRPr="00BD470B">
              <w:rPr>
                <w:rStyle w:val="Lienhypertexte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as early as possible (</w:t>
            </w:r>
            <w:r w:rsidRPr="00BD470B">
              <w:rPr>
                <w:rStyle w:val="lev"/>
                <w:rFonts w:ascii="Calibri" w:hAnsi="Calibri" w:cs="Calibri"/>
                <w:b w:val="0"/>
                <w:color w:val="000000" w:themeColor="text1"/>
                <w:sz w:val="22"/>
                <w:szCs w:val="22"/>
                <w:lang w:val="en-US"/>
              </w:rPr>
              <w:t xml:space="preserve">Deadline is </w:t>
            </w:r>
            <w:r w:rsidRPr="001C2756">
              <w:rPr>
                <w:rStyle w:val="lev"/>
                <w:rFonts w:ascii="Calibri" w:hAnsi="Calibri" w:cs="Calibri"/>
                <w:b w:val="0"/>
                <w:color w:val="000000" w:themeColor="text1"/>
                <w:sz w:val="28"/>
                <w:szCs w:val="28"/>
                <w:u w:val="single"/>
                <w:lang w:val="en-US"/>
              </w:rPr>
              <w:t>May 15</w:t>
            </w:r>
            <w:r w:rsidRPr="001C2756">
              <w:rPr>
                <w:rFonts w:ascii="Calibri" w:hAnsi="Calibri" w:cs="Calibri"/>
                <w:color w:val="000000" w:themeColor="text1"/>
                <w:sz w:val="28"/>
                <w:szCs w:val="28"/>
                <w:u w:val="single"/>
                <w:lang w:val="en-US"/>
              </w:rPr>
              <w:t>, 2021</w:t>
            </w:r>
            <w:r w:rsidRPr="00BD470B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) in order to allow sufficient time to prepare the final proposal for the selection/interviews committee. Prior skills on animal handling and phenotyping or gene editing is a plus, but not required.</w:t>
            </w:r>
          </w:p>
        </w:tc>
        <w:tc>
          <w:tcPr>
            <w:tcW w:w="425" w:type="dxa"/>
          </w:tcPr>
          <w:p w14:paraId="46911C92" w14:textId="77777777" w:rsidR="006D3C43" w:rsidRPr="006D3C43" w:rsidRDefault="006D3C43" w:rsidP="00146373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08C7A72C" w14:textId="77777777" w:rsidR="008D1049" w:rsidRPr="006D3C43" w:rsidRDefault="008D1049">
      <w:pP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</w:p>
    <w:p w14:paraId="31670904" w14:textId="77777777" w:rsidR="008D1049" w:rsidRPr="006D3C43" w:rsidRDefault="008D1049">
      <w:pP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</w:p>
    <w:p w14:paraId="7ED1BB59" w14:textId="77777777" w:rsidR="008D1049" w:rsidRPr="006D3C43" w:rsidRDefault="008D1049">
      <w:pP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</w:p>
    <w:p w14:paraId="4AF7ED1A" w14:textId="77777777" w:rsidR="008D1049" w:rsidRPr="006D3C43" w:rsidRDefault="008D1049">
      <w:pP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</w:p>
    <w:p w14:paraId="27FDC51D" w14:textId="77777777" w:rsidR="008D1049" w:rsidRPr="006D3C43" w:rsidRDefault="008D1049">
      <w:pPr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</w:p>
    <w:sectPr w:rsidR="008D1049" w:rsidRPr="006D3C43" w:rsidSect="006D3C4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F67"/>
    <w:multiLevelType w:val="hybridMultilevel"/>
    <w:tmpl w:val="ED964DE6"/>
    <w:lvl w:ilvl="0" w:tplc="F11C51E8">
      <w:start w:val="1"/>
      <w:numFmt w:val="decimal"/>
      <w:lvlText w:val="%1-"/>
      <w:lvlJc w:val="left"/>
      <w:pPr>
        <w:ind w:left="927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779"/>
    <w:multiLevelType w:val="multilevel"/>
    <w:tmpl w:val="FFB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34628"/>
    <w:multiLevelType w:val="multilevel"/>
    <w:tmpl w:val="4314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B608D"/>
    <w:multiLevelType w:val="multilevel"/>
    <w:tmpl w:val="835C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3C"/>
    <w:rsid w:val="00000D9A"/>
    <w:rsid w:val="00002EAD"/>
    <w:rsid w:val="00004348"/>
    <w:rsid w:val="00007CD9"/>
    <w:rsid w:val="00011948"/>
    <w:rsid w:val="000138D1"/>
    <w:rsid w:val="000144CA"/>
    <w:rsid w:val="00015BB2"/>
    <w:rsid w:val="00017238"/>
    <w:rsid w:val="0001788A"/>
    <w:rsid w:val="00022660"/>
    <w:rsid w:val="0002628F"/>
    <w:rsid w:val="00030EB7"/>
    <w:rsid w:val="00032433"/>
    <w:rsid w:val="000440CA"/>
    <w:rsid w:val="0005071F"/>
    <w:rsid w:val="00053FA4"/>
    <w:rsid w:val="00054806"/>
    <w:rsid w:val="000565D9"/>
    <w:rsid w:val="000608AF"/>
    <w:rsid w:val="00060FCF"/>
    <w:rsid w:val="0006372F"/>
    <w:rsid w:val="000644CE"/>
    <w:rsid w:val="000656FF"/>
    <w:rsid w:val="00066761"/>
    <w:rsid w:val="00067EB6"/>
    <w:rsid w:val="00071026"/>
    <w:rsid w:val="0007106A"/>
    <w:rsid w:val="00071A1D"/>
    <w:rsid w:val="00071C0B"/>
    <w:rsid w:val="00074490"/>
    <w:rsid w:val="00075896"/>
    <w:rsid w:val="000770BC"/>
    <w:rsid w:val="000778D9"/>
    <w:rsid w:val="00080089"/>
    <w:rsid w:val="00080CDE"/>
    <w:rsid w:val="00080CEF"/>
    <w:rsid w:val="00081280"/>
    <w:rsid w:val="00085674"/>
    <w:rsid w:val="000874DE"/>
    <w:rsid w:val="00092D4D"/>
    <w:rsid w:val="00095DC7"/>
    <w:rsid w:val="000A0209"/>
    <w:rsid w:val="000A0FDB"/>
    <w:rsid w:val="000A10B6"/>
    <w:rsid w:val="000A70BC"/>
    <w:rsid w:val="000B0957"/>
    <w:rsid w:val="000B0F82"/>
    <w:rsid w:val="000B2060"/>
    <w:rsid w:val="000B45B2"/>
    <w:rsid w:val="000C6159"/>
    <w:rsid w:val="000C7CD3"/>
    <w:rsid w:val="000D4C88"/>
    <w:rsid w:val="000D5D94"/>
    <w:rsid w:val="000D6723"/>
    <w:rsid w:val="000E3865"/>
    <w:rsid w:val="000E5516"/>
    <w:rsid w:val="000E6A9A"/>
    <w:rsid w:val="000F37A5"/>
    <w:rsid w:val="000F4725"/>
    <w:rsid w:val="000F77AD"/>
    <w:rsid w:val="0010002C"/>
    <w:rsid w:val="00102CAB"/>
    <w:rsid w:val="001041B2"/>
    <w:rsid w:val="00104870"/>
    <w:rsid w:val="00105BB7"/>
    <w:rsid w:val="00112B52"/>
    <w:rsid w:val="00113840"/>
    <w:rsid w:val="00115B62"/>
    <w:rsid w:val="00122637"/>
    <w:rsid w:val="001234D5"/>
    <w:rsid w:val="00124A58"/>
    <w:rsid w:val="00124F97"/>
    <w:rsid w:val="0012521D"/>
    <w:rsid w:val="00137342"/>
    <w:rsid w:val="00144CC9"/>
    <w:rsid w:val="001464A9"/>
    <w:rsid w:val="0015220E"/>
    <w:rsid w:val="0015488B"/>
    <w:rsid w:val="001559EF"/>
    <w:rsid w:val="00155FCB"/>
    <w:rsid w:val="00167A0C"/>
    <w:rsid w:val="00171FDC"/>
    <w:rsid w:val="00174EB6"/>
    <w:rsid w:val="00181011"/>
    <w:rsid w:val="001853D4"/>
    <w:rsid w:val="00185EF6"/>
    <w:rsid w:val="00186284"/>
    <w:rsid w:val="00187174"/>
    <w:rsid w:val="00194177"/>
    <w:rsid w:val="0019473D"/>
    <w:rsid w:val="00195123"/>
    <w:rsid w:val="001A153B"/>
    <w:rsid w:val="001A18A9"/>
    <w:rsid w:val="001A28B8"/>
    <w:rsid w:val="001A2F25"/>
    <w:rsid w:val="001A3335"/>
    <w:rsid w:val="001A6A53"/>
    <w:rsid w:val="001A6AE5"/>
    <w:rsid w:val="001B08D6"/>
    <w:rsid w:val="001B239B"/>
    <w:rsid w:val="001B387B"/>
    <w:rsid w:val="001B4060"/>
    <w:rsid w:val="001C0016"/>
    <w:rsid w:val="001C0409"/>
    <w:rsid w:val="001C2756"/>
    <w:rsid w:val="001C6C8E"/>
    <w:rsid w:val="001D268C"/>
    <w:rsid w:val="001E02A3"/>
    <w:rsid w:val="001E145D"/>
    <w:rsid w:val="001E1AD1"/>
    <w:rsid w:val="001E5ECF"/>
    <w:rsid w:val="001E66E2"/>
    <w:rsid w:val="001F0F1B"/>
    <w:rsid w:val="001F479B"/>
    <w:rsid w:val="001F6BC2"/>
    <w:rsid w:val="001F7BD2"/>
    <w:rsid w:val="002012AF"/>
    <w:rsid w:val="0020190A"/>
    <w:rsid w:val="002034C4"/>
    <w:rsid w:val="00212B11"/>
    <w:rsid w:val="00216A55"/>
    <w:rsid w:val="00216A8A"/>
    <w:rsid w:val="00216E06"/>
    <w:rsid w:val="00216FFA"/>
    <w:rsid w:val="002251CD"/>
    <w:rsid w:val="00225C06"/>
    <w:rsid w:val="00231854"/>
    <w:rsid w:val="00233D95"/>
    <w:rsid w:val="0023442F"/>
    <w:rsid w:val="002371AC"/>
    <w:rsid w:val="00240F7B"/>
    <w:rsid w:val="00241D6B"/>
    <w:rsid w:val="00242759"/>
    <w:rsid w:val="00243F41"/>
    <w:rsid w:val="00245BD9"/>
    <w:rsid w:val="00247AB2"/>
    <w:rsid w:val="00247C59"/>
    <w:rsid w:val="002502F5"/>
    <w:rsid w:val="00251E05"/>
    <w:rsid w:val="00253F83"/>
    <w:rsid w:val="002613BC"/>
    <w:rsid w:val="00261A04"/>
    <w:rsid w:val="00261D1E"/>
    <w:rsid w:val="00266E25"/>
    <w:rsid w:val="0026731B"/>
    <w:rsid w:val="002705D2"/>
    <w:rsid w:val="00275039"/>
    <w:rsid w:val="00277C38"/>
    <w:rsid w:val="00281CEA"/>
    <w:rsid w:val="00286A64"/>
    <w:rsid w:val="00287063"/>
    <w:rsid w:val="00290F40"/>
    <w:rsid w:val="00297EA1"/>
    <w:rsid w:val="002A070F"/>
    <w:rsid w:val="002A1C8C"/>
    <w:rsid w:val="002A24E7"/>
    <w:rsid w:val="002A519F"/>
    <w:rsid w:val="002A5B5F"/>
    <w:rsid w:val="002A6069"/>
    <w:rsid w:val="002A77C2"/>
    <w:rsid w:val="002A7FE8"/>
    <w:rsid w:val="002B15BE"/>
    <w:rsid w:val="002B3C9E"/>
    <w:rsid w:val="002B4E8C"/>
    <w:rsid w:val="002B674C"/>
    <w:rsid w:val="002C0BE5"/>
    <w:rsid w:val="002C144C"/>
    <w:rsid w:val="002C6B0C"/>
    <w:rsid w:val="002D11B4"/>
    <w:rsid w:val="002D27DC"/>
    <w:rsid w:val="002E2B21"/>
    <w:rsid w:val="002E67C7"/>
    <w:rsid w:val="00300A15"/>
    <w:rsid w:val="0030281F"/>
    <w:rsid w:val="00303952"/>
    <w:rsid w:val="003040B4"/>
    <w:rsid w:val="00304F59"/>
    <w:rsid w:val="00311A20"/>
    <w:rsid w:val="00315AC0"/>
    <w:rsid w:val="00317240"/>
    <w:rsid w:val="00325D58"/>
    <w:rsid w:val="003356CB"/>
    <w:rsid w:val="0033703D"/>
    <w:rsid w:val="0034335A"/>
    <w:rsid w:val="0034380E"/>
    <w:rsid w:val="003450AE"/>
    <w:rsid w:val="00345862"/>
    <w:rsid w:val="00346029"/>
    <w:rsid w:val="003473FC"/>
    <w:rsid w:val="0035266F"/>
    <w:rsid w:val="00352A91"/>
    <w:rsid w:val="00362943"/>
    <w:rsid w:val="00362F16"/>
    <w:rsid w:val="00367174"/>
    <w:rsid w:val="0037196D"/>
    <w:rsid w:val="003730DD"/>
    <w:rsid w:val="00376B72"/>
    <w:rsid w:val="0038113A"/>
    <w:rsid w:val="00384CD7"/>
    <w:rsid w:val="003854C2"/>
    <w:rsid w:val="00386481"/>
    <w:rsid w:val="0039045F"/>
    <w:rsid w:val="003951FA"/>
    <w:rsid w:val="003A0DCD"/>
    <w:rsid w:val="003A22A8"/>
    <w:rsid w:val="003A6248"/>
    <w:rsid w:val="003A7D86"/>
    <w:rsid w:val="003A7FE9"/>
    <w:rsid w:val="003B023D"/>
    <w:rsid w:val="003B0F4A"/>
    <w:rsid w:val="003B45ED"/>
    <w:rsid w:val="003B46AD"/>
    <w:rsid w:val="003B58FC"/>
    <w:rsid w:val="003B6FD2"/>
    <w:rsid w:val="003C1374"/>
    <w:rsid w:val="003C1BB3"/>
    <w:rsid w:val="003C74BF"/>
    <w:rsid w:val="003D4DA8"/>
    <w:rsid w:val="003D57E0"/>
    <w:rsid w:val="003D69ED"/>
    <w:rsid w:val="003E07D2"/>
    <w:rsid w:val="003E256C"/>
    <w:rsid w:val="003E69DF"/>
    <w:rsid w:val="003E72DE"/>
    <w:rsid w:val="003F040B"/>
    <w:rsid w:val="003F66D1"/>
    <w:rsid w:val="003F738B"/>
    <w:rsid w:val="00401CB2"/>
    <w:rsid w:val="00401FB8"/>
    <w:rsid w:val="00404973"/>
    <w:rsid w:val="00405ADB"/>
    <w:rsid w:val="00406ADD"/>
    <w:rsid w:val="00411840"/>
    <w:rsid w:val="00412D86"/>
    <w:rsid w:val="00417AF8"/>
    <w:rsid w:val="00421A58"/>
    <w:rsid w:val="00424285"/>
    <w:rsid w:val="00424C16"/>
    <w:rsid w:val="004260F6"/>
    <w:rsid w:val="00430527"/>
    <w:rsid w:val="00432446"/>
    <w:rsid w:val="00440CED"/>
    <w:rsid w:val="00441DF0"/>
    <w:rsid w:val="00443155"/>
    <w:rsid w:val="004504A1"/>
    <w:rsid w:val="004524DC"/>
    <w:rsid w:val="004609CF"/>
    <w:rsid w:val="00463925"/>
    <w:rsid w:val="00475FC4"/>
    <w:rsid w:val="004778CF"/>
    <w:rsid w:val="00481C76"/>
    <w:rsid w:val="00482883"/>
    <w:rsid w:val="00486EAA"/>
    <w:rsid w:val="004877B8"/>
    <w:rsid w:val="0049560F"/>
    <w:rsid w:val="0049599C"/>
    <w:rsid w:val="00497E70"/>
    <w:rsid w:val="004A0B33"/>
    <w:rsid w:val="004A649D"/>
    <w:rsid w:val="004A65F9"/>
    <w:rsid w:val="004A6F08"/>
    <w:rsid w:val="004B7155"/>
    <w:rsid w:val="004C0356"/>
    <w:rsid w:val="004D0615"/>
    <w:rsid w:val="004D06E2"/>
    <w:rsid w:val="004D29F1"/>
    <w:rsid w:val="004E00C9"/>
    <w:rsid w:val="004E29E9"/>
    <w:rsid w:val="004E4B21"/>
    <w:rsid w:val="004E7A05"/>
    <w:rsid w:val="004F0018"/>
    <w:rsid w:val="004F3505"/>
    <w:rsid w:val="004F3FE5"/>
    <w:rsid w:val="00500C71"/>
    <w:rsid w:val="005027B5"/>
    <w:rsid w:val="00502A95"/>
    <w:rsid w:val="005153B3"/>
    <w:rsid w:val="00516795"/>
    <w:rsid w:val="00517BF0"/>
    <w:rsid w:val="00520045"/>
    <w:rsid w:val="005244A7"/>
    <w:rsid w:val="00527206"/>
    <w:rsid w:val="0053383D"/>
    <w:rsid w:val="0053642A"/>
    <w:rsid w:val="00540390"/>
    <w:rsid w:val="00541224"/>
    <w:rsid w:val="00544612"/>
    <w:rsid w:val="00551B0A"/>
    <w:rsid w:val="00553644"/>
    <w:rsid w:val="00553EB7"/>
    <w:rsid w:val="005551CE"/>
    <w:rsid w:val="0055681F"/>
    <w:rsid w:val="0055688F"/>
    <w:rsid w:val="0056011D"/>
    <w:rsid w:val="0056282F"/>
    <w:rsid w:val="00563695"/>
    <w:rsid w:val="00573634"/>
    <w:rsid w:val="00573E90"/>
    <w:rsid w:val="00574E49"/>
    <w:rsid w:val="0058514E"/>
    <w:rsid w:val="0058545C"/>
    <w:rsid w:val="00592F26"/>
    <w:rsid w:val="00594BA6"/>
    <w:rsid w:val="00595D40"/>
    <w:rsid w:val="005B09F5"/>
    <w:rsid w:val="005B11FA"/>
    <w:rsid w:val="005B5B31"/>
    <w:rsid w:val="005B5D99"/>
    <w:rsid w:val="005C018C"/>
    <w:rsid w:val="005C5582"/>
    <w:rsid w:val="005D0297"/>
    <w:rsid w:val="005D5674"/>
    <w:rsid w:val="005D57A2"/>
    <w:rsid w:val="005E1609"/>
    <w:rsid w:val="005E7E1F"/>
    <w:rsid w:val="005F0046"/>
    <w:rsid w:val="005F7F39"/>
    <w:rsid w:val="0060433D"/>
    <w:rsid w:val="00604543"/>
    <w:rsid w:val="0060681E"/>
    <w:rsid w:val="00610834"/>
    <w:rsid w:val="00610F51"/>
    <w:rsid w:val="006144BE"/>
    <w:rsid w:val="006174DF"/>
    <w:rsid w:val="00621E60"/>
    <w:rsid w:val="0062325D"/>
    <w:rsid w:val="00623C52"/>
    <w:rsid w:val="0062464A"/>
    <w:rsid w:val="0062732C"/>
    <w:rsid w:val="0063460B"/>
    <w:rsid w:val="006351E0"/>
    <w:rsid w:val="006405BC"/>
    <w:rsid w:val="006502DA"/>
    <w:rsid w:val="00651425"/>
    <w:rsid w:val="00652093"/>
    <w:rsid w:val="006521E7"/>
    <w:rsid w:val="006544A4"/>
    <w:rsid w:val="006557B5"/>
    <w:rsid w:val="00655842"/>
    <w:rsid w:val="00662DDA"/>
    <w:rsid w:val="006655C3"/>
    <w:rsid w:val="00667E4C"/>
    <w:rsid w:val="00673AEC"/>
    <w:rsid w:val="00682C32"/>
    <w:rsid w:val="006843DF"/>
    <w:rsid w:val="00684B69"/>
    <w:rsid w:val="0068608C"/>
    <w:rsid w:val="00692931"/>
    <w:rsid w:val="00694787"/>
    <w:rsid w:val="0069689A"/>
    <w:rsid w:val="006A049E"/>
    <w:rsid w:val="006A0E9F"/>
    <w:rsid w:val="006A174D"/>
    <w:rsid w:val="006A1BEC"/>
    <w:rsid w:val="006A4A0F"/>
    <w:rsid w:val="006B1100"/>
    <w:rsid w:val="006B3099"/>
    <w:rsid w:val="006B38A5"/>
    <w:rsid w:val="006B49B0"/>
    <w:rsid w:val="006B6215"/>
    <w:rsid w:val="006C2C84"/>
    <w:rsid w:val="006C5D9C"/>
    <w:rsid w:val="006C7BC2"/>
    <w:rsid w:val="006D17A2"/>
    <w:rsid w:val="006D3238"/>
    <w:rsid w:val="006D3C43"/>
    <w:rsid w:val="006D40A0"/>
    <w:rsid w:val="006D53DD"/>
    <w:rsid w:val="006D68FE"/>
    <w:rsid w:val="006D6B05"/>
    <w:rsid w:val="006E6D46"/>
    <w:rsid w:val="006F2749"/>
    <w:rsid w:val="006F3382"/>
    <w:rsid w:val="006F34F0"/>
    <w:rsid w:val="006F7A66"/>
    <w:rsid w:val="00700907"/>
    <w:rsid w:val="007015EB"/>
    <w:rsid w:val="00702716"/>
    <w:rsid w:val="007033A0"/>
    <w:rsid w:val="007047B6"/>
    <w:rsid w:val="00705199"/>
    <w:rsid w:val="0071372E"/>
    <w:rsid w:val="00713EDB"/>
    <w:rsid w:val="00715D3B"/>
    <w:rsid w:val="00722E60"/>
    <w:rsid w:val="00724C54"/>
    <w:rsid w:val="0072672B"/>
    <w:rsid w:val="00730F64"/>
    <w:rsid w:val="00730F75"/>
    <w:rsid w:val="00735F15"/>
    <w:rsid w:val="00737DFE"/>
    <w:rsid w:val="00745733"/>
    <w:rsid w:val="0074770F"/>
    <w:rsid w:val="007510F6"/>
    <w:rsid w:val="007544DC"/>
    <w:rsid w:val="007613B0"/>
    <w:rsid w:val="007727ED"/>
    <w:rsid w:val="007742D1"/>
    <w:rsid w:val="0077755C"/>
    <w:rsid w:val="00777B02"/>
    <w:rsid w:val="00783BFA"/>
    <w:rsid w:val="00784C98"/>
    <w:rsid w:val="00784D4B"/>
    <w:rsid w:val="00785D64"/>
    <w:rsid w:val="00786248"/>
    <w:rsid w:val="00786C45"/>
    <w:rsid w:val="007913E2"/>
    <w:rsid w:val="007A00EC"/>
    <w:rsid w:val="007A5463"/>
    <w:rsid w:val="007A7A68"/>
    <w:rsid w:val="007B290B"/>
    <w:rsid w:val="007B3800"/>
    <w:rsid w:val="007B47F9"/>
    <w:rsid w:val="007B4B5F"/>
    <w:rsid w:val="007B57C0"/>
    <w:rsid w:val="007B7290"/>
    <w:rsid w:val="007B76B5"/>
    <w:rsid w:val="007B7A21"/>
    <w:rsid w:val="007C011A"/>
    <w:rsid w:val="007C0ABB"/>
    <w:rsid w:val="007D2295"/>
    <w:rsid w:val="007D27A6"/>
    <w:rsid w:val="007D2C0A"/>
    <w:rsid w:val="007D3643"/>
    <w:rsid w:val="007E23F2"/>
    <w:rsid w:val="007E5CA7"/>
    <w:rsid w:val="007E6CE0"/>
    <w:rsid w:val="007F41E9"/>
    <w:rsid w:val="007F4A87"/>
    <w:rsid w:val="007F50AC"/>
    <w:rsid w:val="007F7A59"/>
    <w:rsid w:val="00802293"/>
    <w:rsid w:val="008028E8"/>
    <w:rsid w:val="00803E3F"/>
    <w:rsid w:val="008070FB"/>
    <w:rsid w:val="008114B9"/>
    <w:rsid w:val="008256E5"/>
    <w:rsid w:val="00826D1E"/>
    <w:rsid w:val="00827942"/>
    <w:rsid w:val="00842DC2"/>
    <w:rsid w:val="00845039"/>
    <w:rsid w:val="008518AB"/>
    <w:rsid w:val="00852A76"/>
    <w:rsid w:val="00853C85"/>
    <w:rsid w:val="0085605B"/>
    <w:rsid w:val="00862E6E"/>
    <w:rsid w:val="00864114"/>
    <w:rsid w:val="00864C32"/>
    <w:rsid w:val="00865554"/>
    <w:rsid w:val="00870261"/>
    <w:rsid w:val="0087614C"/>
    <w:rsid w:val="0087630D"/>
    <w:rsid w:val="0087756C"/>
    <w:rsid w:val="008837A9"/>
    <w:rsid w:val="00883A63"/>
    <w:rsid w:val="0089142E"/>
    <w:rsid w:val="008941BF"/>
    <w:rsid w:val="00896055"/>
    <w:rsid w:val="008977DD"/>
    <w:rsid w:val="008A2B9C"/>
    <w:rsid w:val="008A4F94"/>
    <w:rsid w:val="008A5643"/>
    <w:rsid w:val="008A6422"/>
    <w:rsid w:val="008B072C"/>
    <w:rsid w:val="008B650F"/>
    <w:rsid w:val="008C11F2"/>
    <w:rsid w:val="008C2A91"/>
    <w:rsid w:val="008C7800"/>
    <w:rsid w:val="008D1049"/>
    <w:rsid w:val="008D301A"/>
    <w:rsid w:val="008D4536"/>
    <w:rsid w:val="008D50D4"/>
    <w:rsid w:val="008D615D"/>
    <w:rsid w:val="008D6263"/>
    <w:rsid w:val="008D7005"/>
    <w:rsid w:val="008D7AF8"/>
    <w:rsid w:val="008E1823"/>
    <w:rsid w:val="008E66BF"/>
    <w:rsid w:val="008F1F9C"/>
    <w:rsid w:val="00902827"/>
    <w:rsid w:val="00902F6B"/>
    <w:rsid w:val="009042B5"/>
    <w:rsid w:val="00904539"/>
    <w:rsid w:val="0091438D"/>
    <w:rsid w:val="00916992"/>
    <w:rsid w:val="00916A82"/>
    <w:rsid w:val="0092066E"/>
    <w:rsid w:val="00926F10"/>
    <w:rsid w:val="0092747F"/>
    <w:rsid w:val="00943BF1"/>
    <w:rsid w:val="00944031"/>
    <w:rsid w:val="009442B3"/>
    <w:rsid w:val="00947539"/>
    <w:rsid w:val="00950D4F"/>
    <w:rsid w:val="009529E6"/>
    <w:rsid w:val="009534CF"/>
    <w:rsid w:val="0095537A"/>
    <w:rsid w:val="00955BDA"/>
    <w:rsid w:val="0097171E"/>
    <w:rsid w:val="00971C7D"/>
    <w:rsid w:val="009802A5"/>
    <w:rsid w:val="0098088D"/>
    <w:rsid w:val="00981A66"/>
    <w:rsid w:val="00993014"/>
    <w:rsid w:val="00993662"/>
    <w:rsid w:val="00993B6B"/>
    <w:rsid w:val="0099701A"/>
    <w:rsid w:val="009A0F11"/>
    <w:rsid w:val="009A300E"/>
    <w:rsid w:val="009A556C"/>
    <w:rsid w:val="009A69E1"/>
    <w:rsid w:val="009A6B0C"/>
    <w:rsid w:val="009A7CEB"/>
    <w:rsid w:val="009B1208"/>
    <w:rsid w:val="009B30A5"/>
    <w:rsid w:val="009B3699"/>
    <w:rsid w:val="009B52C5"/>
    <w:rsid w:val="009B6078"/>
    <w:rsid w:val="009C3B08"/>
    <w:rsid w:val="009C504D"/>
    <w:rsid w:val="009C64FE"/>
    <w:rsid w:val="009D1A75"/>
    <w:rsid w:val="009D2D1A"/>
    <w:rsid w:val="009D40BA"/>
    <w:rsid w:val="009D572C"/>
    <w:rsid w:val="009D5D11"/>
    <w:rsid w:val="009E3257"/>
    <w:rsid w:val="009F4FAD"/>
    <w:rsid w:val="009F514D"/>
    <w:rsid w:val="00A00DE7"/>
    <w:rsid w:val="00A02870"/>
    <w:rsid w:val="00A02A20"/>
    <w:rsid w:val="00A03438"/>
    <w:rsid w:val="00A04D31"/>
    <w:rsid w:val="00A10EE7"/>
    <w:rsid w:val="00A11118"/>
    <w:rsid w:val="00A20551"/>
    <w:rsid w:val="00A20C04"/>
    <w:rsid w:val="00A20FD7"/>
    <w:rsid w:val="00A21F1F"/>
    <w:rsid w:val="00A2719F"/>
    <w:rsid w:val="00A37D5C"/>
    <w:rsid w:val="00A51044"/>
    <w:rsid w:val="00A523C3"/>
    <w:rsid w:val="00A529EA"/>
    <w:rsid w:val="00A52C3F"/>
    <w:rsid w:val="00A7231D"/>
    <w:rsid w:val="00A7349F"/>
    <w:rsid w:val="00A736FD"/>
    <w:rsid w:val="00A8402B"/>
    <w:rsid w:val="00A94ECF"/>
    <w:rsid w:val="00A95C3C"/>
    <w:rsid w:val="00AA2734"/>
    <w:rsid w:val="00AB57EC"/>
    <w:rsid w:val="00AB63A0"/>
    <w:rsid w:val="00AC55B8"/>
    <w:rsid w:val="00AC5F94"/>
    <w:rsid w:val="00AC5FDC"/>
    <w:rsid w:val="00AD02FB"/>
    <w:rsid w:val="00AD3363"/>
    <w:rsid w:val="00AD42E2"/>
    <w:rsid w:val="00AD4FCC"/>
    <w:rsid w:val="00AD7B98"/>
    <w:rsid w:val="00AD7C61"/>
    <w:rsid w:val="00AE05CC"/>
    <w:rsid w:val="00AE52DE"/>
    <w:rsid w:val="00AF1755"/>
    <w:rsid w:val="00B0292A"/>
    <w:rsid w:val="00B034DF"/>
    <w:rsid w:val="00B06DAE"/>
    <w:rsid w:val="00B15BF9"/>
    <w:rsid w:val="00B15D7D"/>
    <w:rsid w:val="00B1627B"/>
    <w:rsid w:val="00B22902"/>
    <w:rsid w:val="00B23123"/>
    <w:rsid w:val="00B2316A"/>
    <w:rsid w:val="00B279B0"/>
    <w:rsid w:val="00B30402"/>
    <w:rsid w:val="00B306DE"/>
    <w:rsid w:val="00B35F65"/>
    <w:rsid w:val="00B36EFC"/>
    <w:rsid w:val="00B40A97"/>
    <w:rsid w:val="00B43835"/>
    <w:rsid w:val="00B43D4E"/>
    <w:rsid w:val="00B45835"/>
    <w:rsid w:val="00B46204"/>
    <w:rsid w:val="00B47701"/>
    <w:rsid w:val="00B52AF7"/>
    <w:rsid w:val="00B555C0"/>
    <w:rsid w:val="00B556F1"/>
    <w:rsid w:val="00B629C2"/>
    <w:rsid w:val="00B63836"/>
    <w:rsid w:val="00B706E2"/>
    <w:rsid w:val="00B74D84"/>
    <w:rsid w:val="00B86AB4"/>
    <w:rsid w:val="00B90029"/>
    <w:rsid w:val="00B93006"/>
    <w:rsid w:val="00B959D4"/>
    <w:rsid w:val="00B96231"/>
    <w:rsid w:val="00B97478"/>
    <w:rsid w:val="00BA0648"/>
    <w:rsid w:val="00BA3173"/>
    <w:rsid w:val="00BA3D58"/>
    <w:rsid w:val="00BA47C2"/>
    <w:rsid w:val="00BA638A"/>
    <w:rsid w:val="00BA6A97"/>
    <w:rsid w:val="00BA6D93"/>
    <w:rsid w:val="00BB307A"/>
    <w:rsid w:val="00BC2805"/>
    <w:rsid w:val="00BC2D1B"/>
    <w:rsid w:val="00BC3F9E"/>
    <w:rsid w:val="00BC57E8"/>
    <w:rsid w:val="00BC5F9D"/>
    <w:rsid w:val="00BC7102"/>
    <w:rsid w:val="00BD3915"/>
    <w:rsid w:val="00BD45D1"/>
    <w:rsid w:val="00BD5A8E"/>
    <w:rsid w:val="00BE2C07"/>
    <w:rsid w:val="00BE6173"/>
    <w:rsid w:val="00BF442A"/>
    <w:rsid w:val="00BF46D4"/>
    <w:rsid w:val="00C038B1"/>
    <w:rsid w:val="00C04283"/>
    <w:rsid w:val="00C06249"/>
    <w:rsid w:val="00C069E6"/>
    <w:rsid w:val="00C10174"/>
    <w:rsid w:val="00C10D4B"/>
    <w:rsid w:val="00C11A81"/>
    <w:rsid w:val="00C14DA8"/>
    <w:rsid w:val="00C23E64"/>
    <w:rsid w:val="00C320CB"/>
    <w:rsid w:val="00C322B6"/>
    <w:rsid w:val="00C324A8"/>
    <w:rsid w:val="00C331C8"/>
    <w:rsid w:val="00C402F2"/>
    <w:rsid w:val="00C40999"/>
    <w:rsid w:val="00C41124"/>
    <w:rsid w:val="00C41EB9"/>
    <w:rsid w:val="00C46966"/>
    <w:rsid w:val="00C47275"/>
    <w:rsid w:val="00C47C33"/>
    <w:rsid w:val="00C51F78"/>
    <w:rsid w:val="00C56C15"/>
    <w:rsid w:val="00C6098B"/>
    <w:rsid w:val="00C64B3A"/>
    <w:rsid w:val="00C70086"/>
    <w:rsid w:val="00C718F9"/>
    <w:rsid w:val="00C75BB6"/>
    <w:rsid w:val="00C774E0"/>
    <w:rsid w:val="00C8336C"/>
    <w:rsid w:val="00C84341"/>
    <w:rsid w:val="00C847A2"/>
    <w:rsid w:val="00C85095"/>
    <w:rsid w:val="00C857EA"/>
    <w:rsid w:val="00C86556"/>
    <w:rsid w:val="00C927F9"/>
    <w:rsid w:val="00C93058"/>
    <w:rsid w:val="00C94A0D"/>
    <w:rsid w:val="00CA1F93"/>
    <w:rsid w:val="00CA3ECF"/>
    <w:rsid w:val="00CA7C66"/>
    <w:rsid w:val="00CB07E4"/>
    <w:rsid w:val="00CB279F"/>
    <w:rsid w:val="00CC40BD"/>
    <w:rsid w:val="00CC7293"/>
    <w:rsid w:val="00CD1248"/>
    <w:rsid w:val="00CD2765"/>
    <w:rsid w:val="00CD405F"/>
    <w:rsid w:val="00CD4AC3"/>
    <w:rsid w:val="00CE2385"/>
    <w:rsid w:val="00CE34DD"/>
    <w:rsid w:val="00CE358A"/>
    <w:rsid w:val="00CF2E09"/>
    <w:rsid w:val="00CF69D8"/>
    <w:rsid w:val="00CF7DB1"/>
    <w:rsid w:val="00D03F8C"/>
    <w:rsid w:val="00D12742"/>
    <w:rsid w:val="00D165AA"/>
    <w:rsid w:val="00D23DC9"/>
    <w:rsid w:val="00D248B4"/>
    <w:rsid w:val="00D279CF"/>
    <w:rsid w:val="00D33075"/>
    <w:rsid w:val="00D417C9"/>
    <w:rsid w:val="00D47C57"/>
    <w:rsid w:val="00D52D58"/>
    <w:rsid w:val="00D53508"/>
    <w:rsid w:val="00D6263C"/>
    <w:rsid w:val="00D6369A"/>
    <w:rsid w:val="00D71929"/>
    <w:rsid w:val="00D76374"/>
    <w:rsid w:val="00D76816"/>
    <w:rsid w:val="00D808B6"/>
    <w:rsid w:val="00D84C3C"/>
    <w:rsid w:val="00D861A1"/>
    <w:rsid w:val="00D863D1"/>
    <w:rsid w:val="00D911C9"/>
    <w:rsid w:val="00D93AB2"/>
    <w:rsid w:val="00D96043"/>
    <w:rsid w:val="00DA791F"/>
    <w:rsid w:val="00DB2EF9"/>
    <w:rsid w:val="00DB3362"/>
    <w:rsid w:val="00DB5B08"/>
    <w:rsid w:val="00DB6204"/>
    <w:rsid w:val="00DC000F"/>
    <w:rsid w:val="00DC46BA"/>
    <w:rsid w:val="00DC563B"/>
    <w:rsid w:val="00DC7186"/>
    <w:rsid w:val="00DC719E"/>
    <w:rsid w:val="00DC71C0"/>
    <w:rsid w:val="00DD4253"/>
    <w:rsid w:val="00DD6D43"/>
    <w:rsid w:val="00DE47A9"/>
    <w:rsid w:val="00DE5974"/>
    <w:rsid w:val="00DE5F09"/>
    <w:rsid w:val="00DE700F"/>
    <w:rsid w:val="00DF2269"/>
    <w:rsid w:val="00E0359B"/>
    <w:rsid w:val="00E036DD"/>
    <w:rsid w:val="00E03C4F"/>
    <w:rsid w:val="00E108EA"/>
    <w:rsid w:val="00E15E49"/>
    <w:rsid w:val="00E23FEC"/>
    <w:rsid w:val="00E25EE3"/>
    <w:rsid w:val="00E30C1D"/>
    <w:rsid w:val="00E3105D"/>
    <w:rsid w:val="00E327E9"/>
    <w:rsid w:val="00E343D2"/>
    <w:rsid w:val="00E377DE"/>
    <w:rsid w:val="00E40B91"/>
    <w:rsid w:val="00E41BA1"/>
    <w:rsid w:val="00E43E23"/>
    <w:rsid w:val="00E45D04"/>
    <w:rsid w:val="00E50C7C"/>
    <w:rsid w:val="00E51B17"/>
    <w:rsid w:val="00E54158"/>
    <w:rsid w:val="00E5749D"/>
    <w:rsid w:val="00E73125"/>
    <w:rsid w:val="00E74F37"/>
    <w:rsid w:val="00E75AC5"/>
    <w:rsid w:val="00E77340"/>
    <w:rsid w:val="00E80431"/>
    <w:rsid w:val="00E8097E"/>
    <w:rsid w:val="00E80E95"/>
    <w:rsid w:val="00E8152B"/>
    <w:rsid w:val="00E83BDF"/>
    <w:rsid w:val="00E87C41"/>
    <w:rsid w:val="00E9202E"/>
    <w:rsid w:val="00E94F7A"/>
    <w:rsid w:val="00E968CC"/>
    <w:rsid w:val="00EA6F61"/>
    <w:rsid w:val="00EB1504"/>
    <w:rsid w:val="00EC0676"/>
    <w:rsid w:val="00EC387A"/>
    <w:rsid w:val="00EC73B9"/>
    <w:rsid w:val="00ED49DC"/>
    <w:rsid w:val="00ED6782"/>
    <w:rsid w:val="00EE1662"/>
    <w:rsid w:val="00EE1F5D"/>
    <w:rsid w:val="00EE54E7"/>
    <w:rsid w:val="00EE6245"/>
    <w:rsid w:val="00EF00AC"/>
    <w:rsid w:val="00EF0CAA"/>
    <w:rsid w:val="00EF11D3"/>
    <w:rsid w:val="00EF1B6C"/>
    <w:rsid w:val="00EF2839"/>
    <w:rsid w:val="00EF2F08"/>
    <w:rsid w:val="00EF50C0"/>
    <w:rsid w:val="00EF59A1"/>
    <w:rsid w:val="00EF72ED"/>
    <w:rsid w:val="00F02913"/>
    <w:rsid w:val="00F04A58"/>
    <w:rsid w:val="00F063E8"/>
    <w:rsid w:val="00F107AF"/>
    <w:rsid w:val="00F13B9A"/>
    <w:rsid w:val="00F14990"/>
    <w:rsid w:val="00F22A19"/>
    <w:rsid w:val="00F23102"/>
    <w:rsid w:val="00F2439C"/>
    <w:rsid w:val="00F321D2"/>
    <w:rsid w:val="00F3274A"/>
    <w:rsid w:val="00F331C1"/>
    <w:rsid w:val="00F42D53"/>
    <w:rsid w:val="00F44C4A"/>
    <w:rsid w:val="00F46932"/>
    <w:rsid w:val="00F47189"/>
    <w:rsid w:val="00F4765B"/>
    <w:rsid w:val="00F47F1E"/>
    <w:rsid w:val="00F50231"/>
    <w:rsid w:val="00F51A4C"/>
    <w:rsid w:val="00F52BAB"/>
    <w:rsid w:val="00F52DE2"/>
    <w:rsid w:val="00F62207"/>
    <w:rsid w:val="00F6522C"/>
    <w:rsid w:val="00F67A97"/>
    <w:rsid w:val="00F704B8"/>
    <w:rsid w:val="00F71ABA"/>
    <w:rsid w:val="00F76EAB"/>
    <w:rsid w:val="00F84562"/>
    <w:rsid w:val="00F85A00"/>
    <w:rsid w:val="00F87D60"/>
    <w:rsid w:val="00F90B3C"/>
    <w:rsid w:val="00F926D1"/>
    <w:rsid w:val="00F93A88"/>
    <w:rsid w:val="00F93DD8"/>
    <w:rsid w:val="00F97E77"/>
    <w:rsid w:val="00FA05AB"/>
    <w:rsid w:val="00FA5766"/>
    <w:rsid w:val="00FA6C42"/>
    <w:rsid w:val="00FB153D"/>
    <w:rsid w:val="00FB1AD9"/>
    <w:rsid w:val="00FB4431"/>
    <w:rsid w:val="00FC1B11"/>
    <w:rsid w:val="00FC4C8A"/>
    <w:rsid w:val="00FC5384"/>
    <w:rsid w:val="00FD26F5"/>
    <w:rsid w:val="00FD4199"/>
    <w:rsid w:val="00FE1737"/>
    <w:rsid w:val="00FE67A1"/>
    <w:rsid w:val="00FF4902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609F"/>
  <w15:chartTrackingRefBased/>
  <w15:docId w15:val="{1D5229DE-AB7E-1D49-B14D-17DAEA1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77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55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558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70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ame">
    <w:name w:val="name"/>
    <w:basedOn w:val="Policepardfaut"/>
    <w:rsid w:val="0074770F"/>
  </w:style>
  <w:style w:type="character" w:styleId="Lienhypertexte">
    <w:name w:val="Hyperlink"/>
    <w:basedOn w:val="Policepardfaut"/>
    <w:uiPriority w:val="99"/>
    <w:unhideWhenUsed/>
    <w:rsid w:val="0074770F"/>
    <w:rPr>
      <w:color w:val="0000FF"/>
      <w:u w:val="single"/>
    </w:rPr>
  </w:style>
  <w:style w:type="paragraph" w:customStyle="1" w:styleId="contributor-listreveal">
    <w:name w:val="contributor-list__reveal"/>
    <w:basedOn w:val="Normal"/>
    <w:rsid w:val="007477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ntributor-listtoggler">
    <w:name w:val="contributor-list__toggler"/>
    <w:basedOn w:val="Policepardfaut"/>
    <w:rsid w:val="0074770F"/>
  </w:style>
  <w:style w:type="character" w:customStyle="1" w:styleId="collapsed-text">
    <w:name w:val="collapsed-text"/>
    <w:basedOn w:val="Policepardfaut"/>
    <w:rsid w:val="0074770F"/>
  </w:style>
  <w:style w:type="character" w:styleId="CitationHTML">
    <w:name w:val="HTML Cite"/>
    <w:basedOn w:val="Policepardfaut"/>
    <w:uiPriority w:val="99"/>
    <w:semiHidden/>
    <w:unhideWhenUsed/>
    <w:rsid w:val="0074770F"/>
    <w:rPr>
      <w:i/>
      <w:iCs/>
    </w:rPr>
  </w:style>
  <w:style w:type="paragraph" w:customStyle="1" w:styleId="first-child">
    <w:name w:val="first-child"/>
    <w:basedOn w:val="Normal"/>
    <w:rsid w:val="007477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77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4770F"/>
    <w:rPr>
      <w:i/>
      <w:iCs/>
    </w:rPr>
  </w:style>
  <w:style w:type="character" w:customStyle="1" w:styleId="fn-label">
    <w:name w:val="fn-label"/>
    <w:basedOn w:val="Policepardfaut"/>
    <w:rsid w:val="0074770F"/>
  </w:style>
  <w:style w:type="paragraph" w:styleId="Textedebulles">
    <w:name w:val="Balloon Text"/>
    <w:basedOn w:val="Normal"/>
    <w:link w:val="TextedebullesCar"/>
    <w:uiPriority w:val="99"/>
    <w:semiHidden/>
    <w:unhideWhenUsed/>
    <w:rsid w:val="003356C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6CB"/>
    <w:rPr>
      <w:rFonts w:ascii="Times New Roman" w:hAnsi="Times New Roman" w:cs="Times New Roman"/>
      <w:sz w:val="18"/>
      <w:szCs w:val="18"/>
    </w:rPr>
  </w:style>
  <w:style w:type="character" w:customStyle="1" w:styleId="lrzxr">
    <w:name w:val="lrzxr"/>
    <w:basedOn w:val="Policepardfaut"/>
    <w:rsid w:val="0087614C"/>
  </w:style>
  <w:style w:type="character" w:styleId="Marquedecommentaire">
    <w:name w:val="annotation reference"/>
    <w:basedOn w:val="Policepardfaut"/>
    <w:uiPriority w:val="99"/>
    <w:semiHidden/>
    <w:unhideWhenUsed/>
    <w:rsid w:val="000324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4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4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433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6558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5584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eed-shared-actorname">
    <w:name w:val="feed-shared-actor__name"/>
    <w:basedOn w:val="Policepardfaut"/>
    <w:rsid w:val="00655842"/>
  </w:style>
  <w:style w:type="character" w:customStyle="1" w:styleId="feed-shared-actordescription">
    <w:name w:val="feed-shared-actor__description"/>
    <w:basedOn w:val="Policepardfaut"/>
    <w:rsid w:val="00655842"/>
  </w:style>
  <w:style w:type="character" w:customStyle="1" w:styleId="feed-shared-actorsub-description">
    <w:name w:val="feed-shared-actor__sub-description"/>
    <w:basedOn w:val="Policepardfaut"/>
    <w:rsid w:val="00655842"/>
  </w:style>
  <w:style w:type="character" w:customStyle="1" w:styleId="visually-hidden">
    <w:name w:val="visually-hidden"/>
    <w:basedOn w:val="Policepardfaut"/>
    <w:rsid w:val="00655842"/>
  </w:style>
  <w:style w:type="character" w:customStyle="1" w:styleId="break-words">
    <w:name w:val="break-words"/>
    <w:basedOn w:val="Policepardfaut"/>
    <w:rsid w:val="00655842"/>
  </w:style>
  <w:style w:type="paragraph" w:styleId="Paragraphedeliste">
    <w:name w:val="List Paragraph"/>
    <w:basedOn w:val="Normal"/>
    <w:link w:val="ParagraphedelisteCar"/>
    <w:uiPriority w:val="99"/>
    <w:qFormat/>
    <w:rsid w:val="00A95C3C"/>
    <w:pPr>
      <w:ind w:left="720"/>
      <w:contextualSpacing/>
    </w:pPr>
    <w:rPr>
      <w:rFonts w:ascii="Times New Roman" w:eastAsia="MS ??" w:hAnsi="Times New Roman" w:cs="Times New Roman"/>
      <w:lang w:eastAsia="fr-FR"/>
    </w:rPr>
  </w:style>
  <w:style w:type="character" w:customStyle="1" w:styleId="ParagraphedelisteCar">
    <w:name w:val="Paragraphe de liste Car"/>
    <w:link w:val="Paragraphedeliste"/>
    <w:uiPriority w:val="99"/>
    <w:rsid w:val="00A95C3C"/>
    <w:rPr>
      <w:rFonts w:ascii="Times New Roman" w:eastAsia="MS ??" w:hAnsi="Times New Roman" w:cs="Times New Roman"/>
      <w:lang w:eastAsia="fr-FR"/>
    </w:rPr>
  </w:style>
  <w:style w:type="character" w:customStyle="1" w:styleId="docsum-authors">
    <w:name w:val="docsum-authors"/>
    <w:basedOn w:val="Policepardfaut"/>
    <w:rsid w:val="00A95C3C"/>
  </w:style>
  <w:style w:type="character" w:styleId="lev">
    <w:name w:val="Strong"/>
    <w:uiPriority w:val="22"/>
    <w:qFormat/>
    <w:rsid w:val="00A95C3C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A95C3C"/>
    <w:rPr>
      <w:rFonts w:ascii="Times New Roman" w:eastAsia="Times New Roman" w:hAnsi="Times New Roman" w:cs="Times New Roman"/>
      <w:lang w:val="it-IT" w:eastAsia="it-IT"/>
    </w:rPr>
  </w:style>
  <w:style w:type="character" w:customStyle="1" w:styleId="EndNoteBibliographyChar">
    <w:name w:val="EndNote Bibliography Char"/>
    <w:basedOn w:val="Policepardfaut"/>
    <w:link w:val="EndNoteBibliography"/>
    <w:rsid w:val="00A95C3C"/>
    <w:rPr>
      <w:rFonts w:ascii="Times New Roman" w:eastAsia="Times New Roman" w:hAnsi="Times New Roman" w:cs="Times New Roman"/>
      <w:lang w:val="it-IT" w:eastAsia="it-IT"/>
    </w:rPr>
  </w:style>
  <w:style w:type="table" w:styleId="Grilledutableau">
    <w:name w:val="Table Grid"/>
    <w:basedOn w:val="TableauNormal"/>
    <w:uiPriority w:val="39"/>
    <w:rsid w:val="008D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C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9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4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91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z.el-amraoui@pasteur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ci.org/articles/view/94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740865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El-Amraoui</dc:creator>
  <cp:keywords/>
  <dc:description/>
  <cp:lastModifiedBy>Sandrine  VITRY</cp:lastModifiedBy>
  <cp:revision>5</cp:revision>
  <cp:lastPrinted>2018-08-02T08:17:00Z</cp:lastPrinted>
  <dcterms:created xsi:type="dcterms:W3CDTF">2021-03-16T15:28:00Z</dcterms:created>
  <dcterms:modified xsi:type="dcterms:W3CDTF">2021-03-16T16:39:00Z</dcterms:modified>
</cp:coreProperties>
</file>